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AB" w:rsidRDefault="00E211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11AB" w:rsidRDefault="00E211AB">
      <w:pPr>
        <w:pStyle w:val="ConsPlusNormal"/>
        <w:jc w:val="both"/>
        <w:outlineLvl w:val="0"/>
      </w:pPr>
    </w:p>
    <w:p w:rsidR="00E211AB" w:rsidRDefault="00E211AB">
      <w:pPr>
        <w:pStyle w:val="ConsPlusNormal"/>
        <w:outlineLvl w:val="0"/>
      </w:pPr>
      <w:r>
        <w:t>Зарегистрировано в Минюсте России 18 августа 2014 г. N 33622</w:t>
      </w:r>
    </w:p>
    <w:p w:rsidR="00E211AB" w:rsidRDefault="00E21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211AB" w:rsidRDefault="00E211AB">
      <w:pPr>
        <w:pStyle w:val="ConsPlusTitle"/>
        <w:jc w:val="center"/>
      </w:pPr>
    </w:p>
    <w:p w:rsidR="00E211AB" w:rsidRDefault="00E211AB">
      <w:pPr>
        <w:pStyle w:val="ConsPlusTitle"/>
        <w:jc w:val="center"/>
      </w:pPr>
      <w:r>
        <w:t>ПРИКАЗ</w:t>
      </w:r>
    </w:p>
    <w:p w:rsidR="00E211AB" w:rsidRDefault="00E211AB">
      <w:pPr>
        <w:pStyle w:val="ConsPlusTitle"/>
        <w:jc w:val="center"/>
      </w:pPr>
      <w:r>
        <w:t>от 28 июля 2014 г. N 837</w:t>
      </w:r>
    </w:p>
    <w:p w:rsidR="00E211AB" w:rsidRDefault="00E211AB">
      <w:pPr>
        <w:pStyle w:val="ConsPlusTitle"/>
        <w:jc w:val="center"/>
      </w:pPr>
    </w:p>
    <w:p w:rsidR="00E211AB" w:rsidRDefault="00E211AB">
      <w:pPr>
        <w:pStyle w:val="ConsPlusTitle"/>
        <w:jc w:val="center"/>
      </w:pPr>
      <w:r>
        <w:t>ОБ УТВЕРЖДЕНИИ</w:t>
      </w:r>
    </w:p>
    <w:p w:rsidR="00E211AB" w:rsidRDefault="00E211A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211AB" w:rsidRDefault="00E211A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211AB" w:rsidRDefault="00E211AB">
      <w:pPr>
        <w:pStyle w:val="ConsPlusTitle"/>
        <w:jc w:val="center"/>
      </w:pPr>
      <w:r>
        <w:t>38.02.07 БАНКОВСКОЕ ДЕЛО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38.02.07 Банковское дело.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июня 2010 г. N 703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080110 Банковское дело" (зарегистрирован Министерством юстиции Российской Федерации 11 августа 2010 г., регистрационный N 18120).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</w:pPr>
      <w:r>
        <w:t>Министр</w:t>
      </w:r>
    </w:p>
    <w:p w:rsidR="00E211AB" w:rsidRDefault="00E211AB">
      <w:pPr>
        <w:pStyle w:val="ConsPlusNormal"/>
        <w:jc w:val="right"/>
      </w:pPr>
      <w:r>
        <w:t>Д.В.ЛИВАНОВ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  <w:outlineLvl w:val="0"/>
      </w:pPr>
      <w:r>
        <w:t>Приложение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</w:pPr>
      <w:r>
        <w:t>Утвержден</w:t>
      </w:r>
    </w:p>
    <w:p w:rsidR="00E211AB" w:rsidRDefault="00E211AB">
      <w:pPr>
        <w:pStyle w:val="ConsPlusNormal"/>
        <w:jc w:val="right"/>
      </w:pPr>
      <w:r>
        <w:t>приказом Министерства образования</w:t>
      </w:r>
    </w:p>
    <w:p w:rsidR="00E211AB" w:rsidRDefault="00E211AB">
      <w:pPr>
        <w:pStyle w:val="ConsPlusNormal"/>
        <w:jc w:val="right"/>
      </w:pPr>
      <w:r>
        <w:t>и науки Российской Федерации</w:t>
      </w:r>
    </w:p>
    <w:p w:rsidR="00E211AB" w:rsidRDefault="00E211AB">
      <w:pPr>
        <w:pStyle w:val="ConsPlusNormal"/>
        <w:jc w:val="right"/>
      </w:pPr>
      <w:r>
        <w:t>от 28 июля 2014 г. N 837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E211AB" w:rsidRDefault="00E211A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211AB" w:rsidRDefault="00E211AB">
      <w:pPr>
        <w:pStyle w:val="ConsPlusTitle"/>
        <w:jc w:val="center"/>
      </w:pPr>
      <w:r>
        <w:t>38.02.07 БАНКОВСКОЕ ДЕЛО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1"/>
      </w:pPr>
      <w:r>
        <w:t>I. ОБЛАСТЬ ПРИМЕНЕНИЯ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38.02.07 Банковское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38.02.07 Банковское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1"/>
      </w:pPr>
      <w:r>
        <w:t>II. ИСПОЛЬЗУЕМЫЕ СОКРАЩЕНИЯ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38.02.07 Банковское дело базовой подготовки в очной форме обучения и присваиваемая квалификация приводятся в Таблице 1.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  <w:outlineLvl w:val="2"/>
      </w:pPr>
      <w:r>
        <w:t>Таблица 1</w:t>
      </w:r>
    </w:p>
    <w:p w:rsidR="00E211AB" w:rsidRDefault="00E211AB">
      <w:pPr>
        <w:pStyle w:val="ConsPlusNormal"/>
        <w:jc w:val="both"/>
      </w:pPr>
    </w:p>
    <w:p w:rsidR="00E211AB" w:rsidRDefault="00E211AB">
      <w:pPr>
        <w:sectPr w:rsidR="00E211AB" w:rsidSect="00D87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1"/>
        <w:gridCol w:w="2937"/>
        <w:gridCol w:w="3501"/>
      </w:tblGrid>
      <w:tr w:rsidR="00E211AB">
        <w:tc>
          <w:tcPr>
            <w:tcW w:w="3201" w:type="dxa"/>
          </w:tcPr>
          <w:p w:rsidR="00E211AB" w:rsidRDefault="00E211A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37" w:type="dxa"/>
          </w:tcPr>
          <w:p w:rsidR="00E211AB" w:rsidRDefault="00E211A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01" w:type="dxa"/>
          </w:tcPr>
          <w:p w:rsidR="00E211AB" w:rsidRDefault="00E211A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211AB">
        <w:tc>
          <w:tcPr>
            <w:tcW w:w="3201" w:type="dxa"/>
          </w:tcPr>
          <w:p w:rsidR="00E211AB" w:rsidRDefault="00E211A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7" w:type="dxa"/>
            <w:vMerge w:val="restart"/>
            <w:vAlign w:val="center"/>
          </w:tcPr>
          <w:p w:rsidR="00E211AB" w:rsidRDefault="00E211AB">
            <w:pPr>
              <w:pStyle w:val="ConsPlusNormal"/>
              <w:jc w:val="center"/>
            </w:pPr>
            <w:r>
              <w:t>Специалист банковского дела</w:t>
            </w:r>
          </w:p>
        </w:tc>
        <w:tc>
          <w:tcPr>
            <w:tcW w:w="3501" w:type="dxa"/>
          </w:tcPr>
          <w:p w:rsidR="00E211AB" w:rsidRDefault="00E211AB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E211AB">
        <w:tc>
          <w:tcPr>
            <w:tcW w:w="3201" w:type="dxa"/>
          </w:tcPr>
          <w:p w:rsidR="00E211AB" w:rsidRDefault="00E211A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7" w:type="dxa"/>
            <w:vMerge/>
          </w:tcPr>
          <w:p w:rsidR="00E211AB" w:rsidRDefault="00E211AB"/>
        </w:tc>
        <w:tc>
          <w:tcPr>
            <w:tcW w:w="3501" w:type="dxa"/>
          </w:tcPr>
          <w:p w:rsidR="00E211AB" w:rsidRDefault="00E211A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--------------------------------</w:t>
      </w:r>
    </w:p>
    <w:p w:rsidR="00E211AB" w:rsidRDefault="00E211AB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E211AB" w:rsidRDefault="00E211AB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  <w:outlineLvl w:val="2"/>
      </w:pPr>
      <w:r>
        <w:t>Таблица 2</w:t>
      </w:r>
    </w:p>
    <w:p w:rsidR="00E211AB" w:rsidRDefault="00E211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7"/>
        <w:gridCol w:w="2637"/>
        <w:gridCol w:w="3865"/>
      </w:tblGrid>
      <w:tr w:rsidR="00E211AB">
        <w:tc>
          <w:tcPr>
            <w:tcW w:w="3137" w:type="dxa"/>
          </w:tcPr>
          <w:p w:rsidR="00E211AB" w:rsidRDefault="00E211A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37" w:type="dxa"/>
          </w:tcPr>
          <w:p w:rsidR="00E211AB" w:rsidRDefault="00E211A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65" w:type="dxa"/>
          </w:tcPr>
          <w:p w:rsidR="00E211AB" w:rsidRDefault="00E211A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211AB">
        <w:tc>
          <w:tcPr>
            <w:tcW w:w="3137" w:type="dxa"/>
          </w:tcPr>
          <w:p w:rsidR="00E211AB" w:rsidRDefault="00E211A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37" w:type="dxa"/>
            <w:vMerge w:val="restart"/>
            <w:vAlign w:val="center"/>
          </w:tcPr>
          <w:p w:rsidR="00E211AB" w:rsidRDefault="00E211AB">
            <w:pPr>
              <w:pStyle w:val="ConsPlusNormal"/>
              <w:jc w:val="center"/>
            </w:pPr>
            <w:r>
              <w:t>Специалист банковского дела</w:t>
            </w:r>
          </w:p>
        </w:tc>
        <w:tc>
          <w:tcPr>
            <w:tcW w:w="3865" w:type="dxa"/>
          </w:tcPr>
          <w:p w:rsidR="00E211AB" w:rsidRDefault="00E211A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211AB">
        <w:tc>
          <w:tcPr>
            <w:tcW w:w="3137" w:type="dxa"/>
          </w:tcPr>
          <w:p w:rsidR="00E211AB" w:rsidRDefault="00E211A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37" w:type="dxa"/>
            <w:vMerge/>
          </w:tcPr>
          <w:p w:rsidR="00E211AB" w:rsidRDefault="00E211AB"/>
        </w:tc>
        <w:tc>
          <w:tcPr>
            <w:tcW w:w="3865" w:type="dxa"/>
          </w:tcPr>
          <w:p w:rsidR="00E211AB" w:rsidRDefault="00E211A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211AB" w:rsidRDefault="00E211AB">
      <w:pPr>
        <w:sectPr w:rsidR="00E211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--------------------------------</w:t>
      </w:r>
    </w:p>
    <w:p w:rsidR="00E211AB" w:rsidRDefault="00E211AB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E211AB" w:rsidRDefault="00E211AB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E211AB" w:rsidRDefault="00E211AB">
      <w:pPr>
        <w:pStyle w:val="ConsPlusNormal"/>
        <w:jc w:val="center"/>
      </w:pPr>
      <w:r>
        <w:t>ДЕЯТЕЛЬНОСТИ ВЫПУСКНИКОВ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4.1. Область профессиональной деятельности выпускников: осуществление, учет и контроль банковских операций по привлечению и размещению денежных средств, оказание банковских услуг клиентам в организациях кредитной системы.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наличные и безналичные денежные средства;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обязательства и требования банка;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информация о финансовом состоянии клиентов;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отчетная документация кредитных организаций;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документы по оформлению банковских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4.3. Специалист банковского дела (базовой подготовки) готовится к следующим видам деятельности: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4.3.1. Ведение расчетных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4.3.2. Осуществление кредитных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854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4.4. Специалист банковского дела (углубленной подготовки) готовится к следующим видам деятельности: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4.4.1. Ведение расчетных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4.4.2. Осуществление кредитных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lastRenderedPageBreak/>
        <w:t>4.4.3. Выполнение операций с ценными бумагами.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4.4.4. Осуществление операций, связанных с выполнением учреждениями Банка России основных функций.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4.4.5. Выполнение внутрибанковских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854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211AB" w:rsidRDefault="00E211AB">
      <w:pPr>
        <w:pStyle w:val="ConsPlusNormal"/>
        <w:jc w:val="center"/>
      </w:pPr>
      <w:r>
        <w:t>СПЕЦИАЛИСТОВ СРЕДНЕГО ЗВЕНА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5.1. Специалист банковского дела (базовой подготовки) должен обладать общими компетенциями, включающими в себя способность: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5.2. Специалист банковского дела (базовой подготовки) должен обладать профессиональными компетенциями, соответствующими видам деятельности: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5.2.1. Ведение расчетных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1.1. Осуществлять расчетно-кассовое обслуживание клиентов.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ПК 1.2. Осуществлять безналичные платежи с использованием различных форм расчетов в </w:t>
      </w:r>
      <w:r>
        <w:lastRenderedPageBreak/>
        <w:t>национальной и иностранной валютах.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1.3. Осуществлять расчетное обслуживание счетов бюджетов различных уровней.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1.4. Осуществлять межбанковские расчеты.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1.5. Осуществлять международные расчеты по экспортно-импортным операциям.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1.6. Обслуживать расчетные операции с использованием различных видов платежных карт.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5.2.2. Осуществление кредитных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2.1. Оценивать кредитоспособность клиентов.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2.2. Осуществлять и оформлять выдачу кредитов.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2.3. Осуществлять сопровождение выданных кредитов.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2.4. Проводить операции на рынке межбанковских кредитов.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2.5. Формировать и регулировать резервы на возможные потери по кредитам.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5.3. Специалист банковского дела (углубленной подготовки) должен обладать общими компетенциями, включающими в себя способность: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ОК 11. Нести ответственность за организацию мероприятий и использование средств, </w:t>
      </w:r>
      <w:r>
        <w:lastRenderedPageBreak/>
        <w:t>предотвращающих воздействие вредных факторов в процессе труда, за технику безопасности.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5.4. Специалист банковского дела (углубленной подготовки) должен обладать профессиональными компетенциями, соответствующими видам деятельности: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5.4.1. Ведение расчетных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1.1. Осуществлять расчетно-кассовое обслуживание клиентов.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1.2. Осуществлять безналичные платежи с использованием различных форм расчетов в национальной и иностранной валютах.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1.3. Осуществлять расчетное обслуживание счетов бюджетов различных уровней.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1.4. Осуществлять межбанковские расчеты.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1.5. Осуществлять международные расчеты по экспортно-импортным операциям.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1.6. Обслуживать расчетные операции с использованием различных видов платежных карт.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5.4.2. Осуществление кредитных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2.1. Оценивать кредитоспособность клиентов.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2.2. Осуществлять и оформлять выдачу кредитов.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2.3. Осуществлять сопровождение выданных кредитов.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2.4. Проводить операции на рынке межбанковских кредитов.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2.5. Формировать и регулировать резервы на возможные потери по кредитам.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5.4.3. Выполнение операций с ценными бумагами.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3.1. Осуществлять пассивные операции с акциями, облигациями, сберегательными и депозитными сертификатами.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3.2. Осуществлять активные операции с акциями и долговыми обязательствами.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3.3. Осуществлять операции с векселями.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3.4. Осуществлять посреднические операции с ценными бумагами.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5.4.4. Осуществление операций, связанных с выполнением учреждениями Банка России основных функций.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4.1. Совершать и оформлять эмиссионно-кассовые операции.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4.2. Производить и оформлять межбанковские расчеты через расчетную сеть Банка России.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4.3. Выполнять и оформлять операции по рефинансированию кредитных организаций.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4.4. Выполнять и оформлять депозитные операции с кредитными организациями.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4.5. Осуществлять контроль за выполнением кредитными организациями резервных требований Банка России.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lastRenderedPageBreak/>
        <w:t>5.4.5. Выполнение внутрибанковских операций.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5.1. Вести учет имущества кредитных организаций.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5.2. Осуществлять операции по учету доходов, расходов и результатов деятельности.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5.3. Осуществлять операции по уплате налогов, плательщиками которых являются кредитные организации.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5.4. Осуществлять операции по удержанию и уплате налога на доходы физических лиц.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ПК 5.5. Составлять бухгалтерскую отчетность.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211AB" w:rsidRDefault="00E211AB">
      <w:pPr>
        <w:pStyle w:val="ConsPlusNormal"/>
        <w:jc w:val="center"/>
      </w:pPr>
      <w:r>
        <w:t>СПЕЦИАЛИСТОВ СРЕДНЕГО ЗВЕНА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и разделов: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lastRenderedPageBreak/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  <w:outlineLvl w:val="2"/>
      </w:pPr>
      <w:r>
        <w:t>Таблица 3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211AB" w:rsidRDefault="00E211AB">
      <w:pPr>
        <w:pStyle w:val="ConsPlusNormal"/>
        <w:jc w:val="center"/>
      </w:pPr>
      <w:r>
        <w:t>базовой подготовки</w:t>
      </w:r>
    </w:p>
    <w:p w:rsidR="00E211AB" w:rsidRDefault="00E211AB">
      <w:pPr>
        <w:pStyle w:val="ConsPlusNormal"/>
        <w:jc w:val="both"/>
      </w:pPr>
    </w:p>
    <w:p w:rsidR="00E211AB" w:rsidRDefault="00E211AB">
      <w:pPr>
        <w:sectPr w:rsidR="00E211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0"/>
        <w:gridCol w:w="5165"/>
        <w:gridCol w:w="1506"/>
        <w:gridCol w:w="1538"/>
        <w:gridCol w:w="2006"/>
        <w:gridCol w:w="2023"/>
      </w:tblGrid>
      <w:tr w:rsidR="00E211AB">
        <w:tc>
          <w:tcPr>
            <w:tcW w:w="1370" w:type="dxa"/>
          </w:tcPr>
          <w:p w:rsidR="00E211AB" w:rsidRDefault="00E211A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  <w:vMerge w:val="restart"/>
          </w:tcPr>
          <w:p w:rsidR="00E211AB" w:rsidRDefault="00E211AB">
            <w:pPr>
              <w:pStyle w:val="ConsPlusNormal"/>
            </w:pPr>
            <w:r>
              <w:t>ОГСЭ.00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категории и понятия философии;</w:t>
            </w:r>
          </w:p>
          <w:p w:rsidR="00E211AB" w:rsidRDefault="00E211AB">
            <w:pPr>
              <w:pStyle w:val="ConsPlusNormal"/>
            </w:pPr>
            <w:r>
              <w:t>роль философии в жизни человека и общества;</w:t>
            </w:r>
          </w:p>
          <w:p w:rsidR="00E211AB" w:rsidRDefault="00E211AB">
            <w:pPr>
              <w:pStyle w:val="ConsPlusNormal"/>
            </w:pPr>
            <w:r>
              <w:t>основы философского учения о бытии;</w:t>
            </w:r>
          </w:p>
          <w:p w:rsidR="00E211AB" w:rsidRDefault="00E211AB">
            <w:pPr>
              <w:pStyle w:val="ConsPlusNormal"/>
            </w:pPr>
            <w:r>
              <w:t>сущность процесса познания;</w:t>
            </w:r>
          </w:p>
          <w:p w:rsidR="00E211AB" w:rsidRDefault="00E211A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211AB" w:rsidRDefault="00E211A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211AB" w:rsidRDefault="00E211A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1 - 10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E211AB" w:rsidRDefault="00E211A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211AB" w:rsidRDefault="00E211A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211AB" w:rsidRDefault="00E211A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211AB" w:rsidRDefault="00E211A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211AB" w:rsidRDefault="00E211A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211AB" w:rsidRDefault="00E211A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ОГСЭ.02. История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1 - 10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211AB" w:rsidRDefault="00E211A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211AB" w:rsidRDefault="00E211A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 xml:space="preserve">лексический (1200 - 1400 лексических единиц) и </w:t>
            </w:r>
            <w:r>
              <w:lastRenderedPageBreak/>
              <w:t>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1 - 10</w:t>
            </w:r>
          </w:p>
          <w:p w:rsidR="00E211AB" w:rsidRDefault="00E211AB">
            <w:pPr>
              <w:pStyle w:val="ConsPlusNormal"/>
            </w:pPr>
            <w:r>
              <w:t>ПК 1.2, 1.5, 1.6, 2.4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роль физической культуры в общекультурном, профессиональном и социальном развитии человека;</w:t>
            </w:r>
          </w:p>
          <w:p w:rsidR="00E211AB" w:rsidRDefault="00E211A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2, 3, 6, 10, 11</w:t>
            </w:r>
          </w:p>
        </w:tc>
      </w:tr>
      <w:tr w:rsidR="00E211AB">
        <w:tc>
          <w:tcPr>
            <w:tcW w:w="1370" w:type="dxa"/>
            <w:vMerge w:val="restart"/>
          </w:tcPr>
          <w:p w:rsidR="00E211AB" w:rsidRDefault="00E211AB">
            <w:pPr>
              <w:pStyle w:val="ConsPlusNormal"/>
            </w:pPr>
            <w:r>
              <w:t>ЕН.00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решать системы линейных уравнений;</w:t>
            </w:r>
          </w:p>
          <w:p w:rsidR="00E211AB" w:rsidRDefault="00E211AB">
            <w:pPr>
              <w:pStyle w:val="ConsPlusNormal"/>
            </w:pPr>
            <w:r>
              <w:t>производить действия над векторами, составлять уравнения прямых и определять их взаимное расположение;</w:t>
            </w:r>
          </w:p>
          <w:p w:rsidR="00E211AB" w:rsidRDefault="00E211AB">
            <w:pPr>
              <w:pStyle w:val="ConsPlusNormal"/>
            </w:pPr>
            <w:r>
              <w:t>вычислять пределы функций;</w:t>
            </w:r>
          </w:p>
          <w:p w:rsidR="00E211AB" w:rsidRDefault="00E211AB">
            <w:pPr>
              <w:pStyle w:val="ConsPlusNormal"/>
            </w:pPr>
            <w:r>
              <w:t>дифференцировать и интегрировать функции;</w:t>
            </w:r>
          </w:p>
          <w:p w:rsidR="00E211AB" w:rsidRDefault="00E211AB">
            <w:pPr>
              <w:pStyle w:val="ConsPlusNormal"/>
            </w:pPr>
            <w:r>
              <w:t>моделировать и решать задачи линейного программирования;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понятия линейной алгебры и аналитической геометрии;</w:t>
            </w:r>
          </w:p>
          <w:p w:rsidR="00E211AB" w:rsidRDefault="00E211AB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E211AB" w:rsidRDefault="00E211AB">
            <w:pPr>
              <w:pStyle w:val="ConsPlusNormal"/>
            </w:pPr>
            <w:r>
              <w:t xml:space="preserve">виды задач линейного программирования и </w:t>
            </w:r>
            <w:r>
              <w:lastRenderedPageBreak/>
              <w:t>алгоритм их моделирования;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2</w:t>
            </w:r>
          </w:p>
          <w:p w:rsidR="00E211AB" w:rsidRDefault="00E211AB">
            <w:pPr>
              <w:pStyle w:val="ConsPlusNormal"/>
            </w:pPr>
            <w:r>
              <w:t>ПК 1.1, 1.3, 1.4, 2.1, 2.3,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выполнять расчеты, связанные с начислением простых и сложных процентов;</w:t>
            </w:r>
          </w:p>
          <w:p w:rsidR="00E211AB" w:rsidRDefault="00E211AB">
            <w:pPr>
              <w:pStyle w:val="ConsPlusNormal"/>
            </w:pPr>
            <w:r>
              <w:t>корректировать финансово-экономические показатели с учетом инфляции;</w:t>
            </w:r>
          </w:p>
          <w:p w:rsidR="00E211AB" w:rsidRDefault="00E211AB">
            <w:pPr>
              <w:pStyle w:val="ConsPlusNormal"/>
            </w:pPr>
            <w:r>
              <w:t>рассчитывать суммы платежей при различных способах погашения долга;</w:t>
            </w:r>
          </w:p>
          <w:p w:rsidR="00E211AB" w:rsidRDefault="00E211AB">
            <w:pPr>
              <w:pStyle w:val="ConsPlusNormal"/>
            </w:pPr>
            <w:r>
              <w:t>вычислять параметры финансовой ренты;</w:t>
            </w:r>
          </w:p>
          <w:p w:rsidR="00E211AB" w:rsidRDefault="00E211AB">
            <w:pPr>
              <w:pStyle w:val="ConsPlusNormal"/>
            </w:pPr>
            <w:r>
              <w:t>производить вычисления, связанные с проведением валютных операций;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виды процентных ставок и способы начисления процентов;</w:t>
            </w:r>
          </w:p>
          <w:p w:rsidR="00E211AB" w:rsidRDefault="00E211AB">
            <w:pPr>
              <w:pStyle w:val="ConsPlusNormal"/>
            </w:pPr>
            <w:r>
              <w:t>формулы эквивалентности процентных ставок;</w:t>
            </w:r>
          </w:p>
          <w:p w:rsidR="00E211AB" w:rsidRDefault="00E211AB">
            <w:pPr>
              <w:pStyle w:val="ConsPlusNormal"/>
            </w:pPr>
            <w:r>
              <w:t>методы расчета наращенных сумм в условиях инфляции;</w:t>
            </w:r>
          </w:p>
          <w:p w:rsidR="00E211AB" w:rsidRDefault="00E211AB">
            <w:pPr>
              <w:pStyle w:val="ConsPlusNormal"/>
            </w:pPr>
            <w:r>
              <w:t>виды потоков платежей и их основные параметры;</w:t>
            </w:r>
          </w:p>
          <w:p w:rsidR="00E211AB" w:rsidRDefault="00E211AB">
            <w:pPr>
              <w:pStyle w:val="ConsPlusNormal"/>
            </w:pPr>
            <w:r>
              <w:t>методы расчета платежей при погашении долга;</w:t>
            </w:r>
          </w:p>
          <w:p w:rsidR="00E211AB" w:rsidRDefault="00E211AB">
            <w:pPr>
              <w:pStyle w:val="ConsPlusNormal"/>
            </w:pPr>
            <w:r>
              <w:t>показатели доходности ценных бумаг;</w:t>
            </w:r>
          </w:p>
          <w:p w:rsidR="00E211AB" w:rsidRDefault="00E211AB">
            <w:pPr>
              <w:pStyle w:val="ConsPlusNormal"/>
            </w:pPr>
            <w:r>
              <w:t>основы валютных вычислений;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ЕН.02. Финансовая математика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2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E211AB" w:rsidRDefault="00E211AB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E211AB" w:rsidRDefault="00E211AB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E211AB" w:rsidRDefault="00E211AB">
            <w:pPr>
              <w:pStyle w:val="ConsPlusNormal"/>
            </w:pPr>
            <w:r>
              <w:t>создавать презентации;</w:t>
            </w:r>
          </w:p>
          <w:p w:rsidR="00E211AB" w:rsidRDefault="00E211AB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E211AB" w:rsidRDefault="00E211AB">
            <w:pPr>
              <w:pStyle w:val="ConsPlusNormal"/>
            </w:pPr>
            <w:r>
              <w:t xml:space="preserve">читать (интерпретировать) интерфейс специализированного программного обеспечения, </w:t>
            </w:r>
            <w:r>
              <w:lastRenderedPageBreak/>
              <w:t>находить контекстную помощь, работать с документацией;</w:t>
            </w:r>
          </w:p>
          <w:p w:rsidR="00E211AB" w:rsidRDefault="00E211AB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E211AB" w:rsidRDefault="00E211AB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E211AB" w:rsidRDefault="00E211AB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E211AB" w:rsidRDefault="00E211AB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211AB" w:rsidRDefault="00E211AB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E211AB" w:rsidRDefault="00E211AB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E211AB" w:rsidRDefault="00E211AB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E211AB" w:rsidRDefault="00E211AB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E211AB" w:rsidRDefault="00E211AB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211AB" w:rsidRDefault="00E211AB">
            <w:pPr>
              <w:pStyle w:val="ConsPlusNormal"/>
            </w:pPr>
            <w:r>
              <w:t>направления автоматизации банковской деятельности;</w:t>
            </w:r>
          </w:p>
          <w:p w:rsidR="00E211AB" w:rsidRDefault="00E211AB">
            <w:pPr>
              <w:pStyle w:val="ConsPlusNormal"/>
            </w:pPr>
            <w:r>
              <w:t>назначение, принципы организации и эксплуатации банковских информационных систем;</w:t>
            </w:r>
          </w:p>
          <w:p w:rsidR="00E211AB" w:rsidRDefault="00E211AB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ЕН.03. Информационные технологии в профессиональной деятельности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2, 5, 9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  <w:vMerge w:val="restart"/>
          </w:tcPr>
          <w:p w:rsidR="00E211AB" w:rsidRDefault="00E211AB">
            <w:pPr>
              <w:pStyle w:val="ConsPlusNormal"/>
            </w:pPr>
            <w:r>
              <w:t>ОП.00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E211AB" w:rsidRDefault="00E211AB">
            <w:pPr>
              <w:pStyle w:val="ConsPlusNormal"/>
            </w:pPr>
            <w:r>
              <w:t>планировать деятельность организации;</w:t>
            </w:r>
          </w:p>
          <w:p w:rsidR="00E211AB" w:rsidRDefault="00E211AB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E211AB" w:rsidRDefault="00E211AB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E211AB" w:rsidRDefault="00E211AB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E211AB" w:rsidRDefault="00E211AB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E211AB" w:rsidRDefault="00E211AB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211AB" w:rsidRDefault="00E211AB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использования,</w:t>
            </w:r>
          </w:p>
          <w:p w:rsidR="00E211AB" w:rsidRDefault="00E211AB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211AB" w:rsidRDefault="00E211AB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211AB" w:rsidRDefault="00E211AB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E211AB" w:rsidRDefault="00E211AB">
            <w:pPr>
              <w:pStyle w:val="ConsPlusNormal"/>
            </w:pPr>
            <w:r>
              <w:lastRenderedPageBreak/>
              <w:t>механизмы ценообразования, формы оплаты труда;</w:t>
            </w:r>
          </w:p>
          <w:p w:rsidR="00E211AB" w:rsidRDefault="00E211AB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1, 2, 4</w:t>
            </w:r>
          </w:p>
          <w:p w:rsidR="00E211AB" w:rsidRDefault="00E211AB">
            <w:pPr>
              <w:pStyle w:val="ConsPlusNormal"/>
            </w:pPr>
            <w:r>
              <w:t>ПК 1.3 - 1.5, 2.1, 2.4,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E211AB" w:rsidRDefault="00E211AB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E211AB" w:rsidRDefault="00E211AB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E211AB" w:rsidRDefault="00E211AB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предмет, метод и задачи статистики;</w:t>
            </w:r>
          </w:p>
          <w:p w:rsidR="00E211AB" w:rsidRDefault="00E211AB">
            <w:pPr>
              <w:pStyle w:val="ConsPlusNormal"/>
            </w:pPr>
            <w:r>
              <w:t>общие основы статистической науки;</w:t>
            </w:r>
          </w:p>
          <w:p w:rsidR="00E211AB" w:rsidRDefault="00E211AB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E211AB" w:rsidRDefault="00E211AB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E211AB" w:rsidRDefault="00E211AB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E211AB" w:rsidRDefault="00E211AB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E211AB" w:rsidRDefault="00E211AB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ОП.02. Статистика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2, 4, 5</w:t>
            </w:r>
          </w:p>
          <w:p w:rsidR="00E211AB" w:rsidRDefault="00E211AB">
            <w:pPr>
              <w:pStyle w:val="ConsPlusNormal"/>
            </w:pPr>
            <w:r>
              <w:t>ПК 1.6, 2.1, 2.3,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оперировать основными понятиями и категориями менеджмента;</w:t>
            </w:r>
          </w:p>
          <w:p w:rsidR="00E211AB" w:rsidRDefault="00E211AB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E211AB" w:rsidRDefault="00E211AB">
            <w:pPr>
              <w:pStyle w:val="ConsPlusNormal"/>
            </w:pPr>
            <w:r>
              <w:lastRenderedPageBreak/>
              <w:t>проектировать организационные структуры управления;</w:t>
            </w:r>
          </w:p>
          <w:p w:rsidR="00E211AB" w:rsidRDefault="00E211AB">
            <w:pPr>
              <w:pStyle w:val="ConsPlusNormal"/>
            </w:pPr>
            <w:r>
              <w:t>применять в профессиональной деятельности приемы и методы эффективного делового общения;</w:t>
            </w:r>
          </w:p>
          <w:p w:rsidR="00E211AB" w:rsidRDefault="00E211AB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E211AB" w:rsidRDefault="00E211AB">
            <w:pPr>
              <w:pStyle w:val="ConsPlusNormal"/>
            </w:pPr>
            <w:r>
              <w:t>факторы внешней и внутренней среды организации;</w:t>
            </w:r>
          </w:p>
          <w:p w:rsidR="00E211AB" w:rsidRDefault="00E211AB">
            <w:pPr>
              <w:pStyle w:val="ConsPlusNormal"/>
            </w:pPr>
            <w:r>
              <w:t>основные виды организационных структур, принципы и правила их проектирования;</w:t>
            </w:r>
          </w:p>
          <w:p w:rsidR="00E211AB" w:rsidRDefault="00E211AB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E211AB" w:rsidRDefault="00E211AB">
            <w:pPr>
              <w:pStyle w:val="ConsPlusNormal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E211AB" w:rsidRDefault="00E211AB">
            <w:pPr>
              <w:pStyle w:val="ConsPlusNormal"/>
            </w:pPr>
            <w:r>
              <w:t>систему методов управления;</w:t>
            </w:r>
          </w:p>
          <w:p w:rsidR="00E211AB" w:rsidRDefault="00E211AB">
            <w:pPr>
              <w:pStyle w:val="ConsPlusNormal"/>
            </w:pPr>
            <w:r>
              <w:t>виды управленческих решений и методы их принятия;</w:t>
            </w:r>
          </w:p>
          <w:p w:rsidR="00E211AB" w:rsidRDefault="00E211AB">
            <w:pPr>
              <w:pStyle w:val="ConsPlusNormal"/>
            </w:pPr>
            <w:r>
              <w:t>стили управления;</w:t>
            </w:r>
          </w:p>
          <w:p w:rsidR="00E211AB" w:rsidRDefault="00E211AB">
            <w:pPr>
              <w:pStyle w:val="ConsPlusNormal"/>
            </w:pPr>
            <w:r>
              <w:t>сущность и основные виды коммуникаций;</w:t>
            </w:r>
          </w:p>
          <w:p w:rsidR="00E211AB" w:rsidRDefault="00E211AB">
            <w:pPr>
              <w:pStyle w:val="ConsPlusNormal"/>
            </w:pPr>
            <w:r>
              <w:t>особенности организации управления в банковских учреждениях;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ОП.03. Менеджмент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1 - 3, 6 - 8, 10</w:t>
            </w:r>
          </w:p>
          <w:p w:rsidR="00E211AB" w:rsidRDefault="00E211AB">
            <w:pPr>
              <w:pStyle w:val="ConsPlusNormal"/>
            </w:pPr>
            <w:r>
              <w:t>ПК 1.4 - 1.6,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 и средства оргтехники;</w:t>
            </w:r>
          </w:p>
          <w:p w:rsidR="00E211AB" w:rsidRDefault="00E211AB">
            <w:pPr>
              <w:pStyle w:val="ConsPlusNormal"/>
            </w:pPr>
            <w:r>
              <w:t>использовать унифицированные системы документации;</w:t>
            </w:r>
          </w:p>
          <w:p w:rsidR="00E211AB" w:rsidRDefault="00E211AB">
            <w:pPr>
              <w:pStyle w:val="ConsPlusNormal"/>
            </w:pPr>
            <w:r>
              <w:t>осуществлять хранение, поиск документов;</w:t>
            </w:r>
          </w:p>
          <w:p w:rsidR="00E211AB" w:rsidRDefault="00E211AB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E211AB" w:rsidRDefault="00E211AB">
            <w:pPr>
              <w:pStyle w:val="ConsPlusNormal"/>
            </w:pPr>
            <w:r>
              <w:lastRenderedPageBreak/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E211AB" w:rsidRDefault="00E211AB">
            <w:pPr>
              <w:pStyle w:val="ConsPlusNormal"/>
            </w:pPr>
            <w:r>
              <w:t>основные законодательные и нормативные акты в области документационного обеспечения управления;</w:t>
            </w:r>
          </w:p>
          <w:p w:rsidR="00E211AB" w:rsidRDefault="00E211AB">
            <w:pPr>
              <w:pStyle w:val="ConsPlusNormal"/>
            </w:pPr>
            <w:r>
              <w:t>цели, задачи и принципы документационного обеспечения управления;</w:t>
            </w:r>
          </w:p>
          <w:p w:rsidR="00E211AB" w:rsidRDefault="00E211AB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E211AB" w:rsidRDefault="00E211AB">
            <w:pPr>
              <w:pStyle w:val="ConsPlusNormal"/>
            </w:pPr>
            <w:r>
              <w:t>требования к составлению и оформлению различных видов документов;</w:t>
            </w:r>
          </w:p>
          <w:p w:rsidR="00E211AB" w:rsidRDefault="00E211AB">
            <w:pPr>
              <w:pStyle w:val="ConsPlusNormal"/>
            </w:pPr>
            <w:r>
              <w:t>общие правила организации работы с документами;</w:t>
            </w:r>
          </w:p>
          <w:p w:rsidR="00E211AB" w:rsidRDefault="00E211AB">
            <w:pPr>
              <w:pStyle w:val="ConsPlusNormal"/>
            </w:pPr>
            <w:r>
              <w:t>современные информационные технологии создания документов и автоматизации документооборота;</w:t>
            </w:r>
          </w:p>
          <w:p w:rsidR="00E211AB" w:rsidRDefault="00E211AB">
            <w:pPr>
              <w:pStyle w:val="ConsPlusNormal"/>
            </w:pPr>
            <w:r>
              <w:t>организацию работы с электронными документами;</w:t>
            </w:r>
          </w:p>
          <w:p w:rsidR="00E211AB" w:rsidRDefault="00E211AB">
            <w:pPr>
              <w:pStyle w:val="ConsPlusNormal"/>
            </w:pPr>
            <w:r>
              <w:t>виды оргтехники и способы ее использования в документационном обеспечении управления;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2, 6 - 8, 11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использовать необходимые нормативно-правовые документы;</w:t>
            </w:r>
          </w:p>
          <w:p w:rsidR="00E211AB" w:rsidRDefault="00E211AB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211AB" w:rsidRDefault="00E211A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211AB" w:rsidRDefault="00E211A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211AB" w:rsidRDefault="00E211AB">
            <w:pPr>
              <w:pStyle w:val="ConsPlusNormal"/>
            </w:pPr>
            <w:r>
              <w:t xml:space="preserve">правовое положение субъектов </w:t>
            </w:r>
            <w:r>
              <w:lastRenderedPageBreak/>
              <w:t>предпринимательской деятельности;</w:t>
            </w:r>
          </w:p>
          <w:p w:rsidR="00E211AB" w:rsidRDefault="00E211A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211AB" w:rsidRDefault="00E211AB">
            <w:pPr>
              <w:pStyle w:val="ConsPlusNormal"/>
            </w:pPr>
            <w:r>
              <w:t>Трудовое право Российской Федерации;</w:t>
            </w:r>
          </w:p>
          <w:p w:rsidR="00E211AB" w:rsidRDefault="00E211AB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E211AB" w:rsidRDefault="00E211AB">
            <w:pPr>
              <w:pStyle w:val="ConsPlusNormal"/>
            </w:pPr>
            <w:r>
              <w:t>правила оплаты труда;</w:t>
            </w:r>
          </w:p>
          <w:p w:rsidR="00E211AB" w:rsidRDefault="00E211A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E211AB" w:rsidRDefault="00E211AB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211AB" w:rsidRDefault="00E211A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211AB" w:rsidRDefault="00E211AB">
            <w:pPr>
              <w:pStyle w:val="ConsPlusNormal"/>
            </w:pPr>
            <w:r>
              <w:t>право граждан на социальную защиту;</w:t>
            </w:r>
          </w:p>
          <w:p w:rsidR="00E211AB" w:rsidRDefault="00E211AB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E211AB" w:rsidRDefault="00E211A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211AB" w:rsidRDefault="00E211AB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профессиональной деятельности;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1, 2, 6 - 8, 11</w:t>
            </w:r>
          </w:p>
          <w:p w:rsidR="00E211AB" w:rsidRDefault="00E211AB">
            <w:pPr>
              <w:pStyle w:val="ConsPlusNormal"/>
            </w:pPr>
            <w:r>
              <w:t>ПК 1.2, 1.4,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211AB" w:rsidRDefault="00E211AB">
            <w:pPr>
              <w:pStyle w:val="ConsPlusNormal"/>
            </w:pPr>
            <w:r>
              <w:t>рассчитывать денежные агрегаты и анализировать показатели, связанные с денежным обращением;</w:t>
            </w:r>
          </w:p>
          <w:p w:rsidR="00E211AB" w:rsidRDefault="00E211AB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E211AB" w:rsidRDefault="00E211AB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lastRenderedPageBreak/>
              <w:t>сущность финансов, их функции и роль в экономике;</w:t>
            </w:r>
          </w:p>
          <w:p w:rsidR="00E211AB" w:rsidRDefault="00E211AB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E211AB" w:rsidRDefault="00E211AB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211AB" w:rsidRDefault="00E211AB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E211AB" w:rsidRDefault="00E211AB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E211AB" w:rsidRDefault="00E211AB">
            <w:pPr>
              <w:pStyle w:val="ConsPlusNormal"/>
            </w:pPr>
            <w:r>
              <w:t>функции, формы и виды кредита;</w:t>
            </w:r>
          </w:p>
          <w:p w:rsidR="00E211AB" w:rsidRDefault="00E211AB">
            <w:pPr>
              <w:pStyle w:val="ConsPlusNormal"/>
            </w:pPr>
            <w:r>
              <w:t>структуру кредитной и банковской систем, функции банков и классификацию банковских операций;</w:t>
            </w:r>
          </w:p>
          <w:p w:rsidR="00E211AB" w:rsidRDefault="00E211AB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E211AB" w:rsidRDefault="00E211AB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211AB" w:rsidRDefault="00E211AB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E211AB" w:rsidRDefault="00E211AB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1, 4, 8</w:t>
            </w:r>
          </w:p>
          <w:p w:rsidR="00E211AB" w:rsidRDefault="00E211AB">
            <w:pPr>
              <w:pStyle w:val="ConsPlusNormal"/>
            </w:pPr>
            <w:r>
              <w:t>ПК 1.1, 1.4,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составлять и обрабатывать бухгалтерские первичные документы, заполнять регистры бухгалтерского учета;</w:t>
            </w:r>
          </w:p>
          <w:p w:rsidR="00E211AB" w:rsidRDefault="00E211AB">
            <w:pPr>
              <w:pStyle w:val="ConsPlusNormal"/>
            </w:pPr>
            <w:r>
              <w:t>отражать на счетах бухгалтерского учета хозяйственные операции организации;</w:t>
            </w:r>
          </w:p>
          <w:p w:rsidR="00E211AB" w:rsidRDefault="00E211AB">
            <w:pPr>
              <w:pStyle w:val="ConsPlusNormal"/>
            </w:pPr>
            <w:r>
              <w:t>составлять на основе данных аналитического и синтетического учета бухгалтерскую отчетность организаций;</w:t>
            </w:r>
          </w:p>
          <w:p w:rsidR="00E211AB" w:rsidRDefault="00E211AB">
            <w:pPr>
              <w:pStyle w:val="ConsPlusNormal"/>
            </w:pPr>
            <w:r>
              <w:lastRenderedPageBreak/>
              <w:t>знать:</w:t>
            </w:r>
          </w:p>
          <w:p w:rsidR="00E211AB" w:rsidRDefault="00E211AB">
            <w:pPr>
              <w:pStyle w:val="ConsPlusNormal"/>
            </w:pPr>
            <w:r>
              <w:t>задачи, принципы и требования к ведению бухгалтерского учета, объекты учета и их классификацию;</w:t>
            </w:r>
          </w:p>
          <w:p w:rsidR="00E211AB" w:rsidRDefault="00E211AB">
            <w:pPr>
              <w:pStyle w:val="ConsPlusNormal"/>
            </w:pPr>
            <w:r>
              <w:t>метод бухгалтерского учета и его элементы;</w:t>
            </w:r>
          </w:p>
          <w:p w:rsidR="00E211AB" w:rsidRDefault="00E211AB">
            <w:pPr>
              <w:pStyle w:val="ConsPlusNormal"/>
            </w:pPr>
            <w:r>
      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      </w:r>
          </w:p>
          <w:p w:rsidR="00E211AB" w:rsidRDefault="00E211AB">
            <w:pPr>
              <w:pStyle w:val="ConsPlusNormal"/>
            </w:pPr>
            <w:r>
              <w:t>строение и классификацию бухгалтерских счетов, структуру и содержание разделов плана счетов финансово-хозяйственной деятельности организаций;</w:t>
            </w:r>
          </w:p>
          <w:p w:rsidR="00E211AB" w:rsidRDefault="00E211AB">
            <w:pPr>
              <w:pStyle w:val="ConsPlusNormal"/>
            </w:pPr>
            <w:r>
              <w:t>организацию и порядок бухгалтерского учета хозяйственных операций в организациях;</w:t>
            </w:r>
          </w:p>
          <w:p w:rsidR="00E211AB" w:rsidRDefault="00E211AB">
            <w:pPr>
              <w:pStyle w:val="ConsPlusNormal"/>
            </w:pPr>
            <w:r>
              <w:t>состав бухгалтерской отчетности, требования, предъявляемые к ней, порядок составления;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1, 2, 4, 5, 9</w:t>
            </w:r>
          </w:p>
          <w:p w:rsidR="00E211AB" w:rsidRDefault="00E211AB">
            <w:pPr>
              <w:pStyle w:val="ConsPlusNormal"/>
            </w:pPr>
            <w:r>
              <w:t>ПК 1.1,</w:t>
            </w:r>
          </w:p>
          <w:p w:rsidR="00E211AB" w:rsidRDefault="00E211AB">
            <w:pPr>
              <w:pStyle w:val="ConsPlusNormal"/>
            </w:pPr>
            <w:r>
              <w:t>2.1 - 2.3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ориентироваться в плане счетов, группировать счета баланса по активу и пассиву;</w:t>
            </w:r>
          </w:p>
          <w:p w:rsidR="00E211AB" w:rsidRDefault="00E211AB">
            <w:pPr>
              <w:pStyle w:val="ConsPlusNormal"/>
            </w:pPr>
            <w:r>
              <w:t>присваивать номера лицевым счетам;</w:t>
            </w:r>
          </w:p>
          <w:p w:rsidR="00E211AB" w:rsidRDefault="00E211AB">
            <w:pPr>
              <w:pStyle w:val="ConsPlusNormal"/>
            </w:pPr>
            <w:r>
              <w:t>составлять документы аналитического учета и анализировать содержание документов синтетического учета;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задачи и требования к ведению бухгалтерского учета в кредитных организациях;</w:t>
            </w:r>
          </w:p>
          <w:p w:rsidR="00E211AB" w:rsidRDefault="00E211AB">
            <w:pPr>
              <w:pStyle w:val="ConsPlusNormal"/>
            </w:pPr>
            <w:r>
              <w:t>методологические основы организации и ведения бухгалтерского учета в кредитных организациях;</w:t>
            </w:r>
          </w:p>
          <w:p w:rsidR="00E211AB" w:rsidRDefault="00E211AB">
            <w:pPr>
              <w:pStyle w:val="ConsPlusNormal"/>
            </w:pPr>
            <w:r>
      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      </w:r>
          </w:p>
          <w:p w:rsidR="00E211AB" w:rsidRDefault="00E211AB">
            <w:pPr>
              <w:pStyle w:val="ConsPlusNormal"/>
            </w:pPr>
            <w:r>
              <w:t xml:space="preserve">основные принципы организации </w:t>
            </w:r>
            <w:r>
              <w:lastRenderedPageBreak/>
              <w:t>документооборота, виды банковских документов и требования к их оформлению, порядок их хранения;</w:t>
            </w:r>
          </w:p>
          <w:p w:rsidR="00E211AB" w:rsidRDefault="00E211AB">
            <w:pPr>
              <w:pStyle w:val="ConsPlusNormal"/>
            </w:pPr>
            <w:r>
              <w:t>характеристику документов синтетического и аналитического учета;</w:t>
            </w:r>
          </w:p>
          <w:p w:rsidR="00E211AB" w:rsidRDefault="00E211AB">
            <w:pPr>
              <w:pStyle w:val="ConsPlusNormal"/>
            </w:pPr>
            <w:r>
              <w:t>краткую характеристику основных элементов учетной политики кредитной организации;</w:t>
            </w:r>
          </w:p>
          <w:p w:rsidR="00E211AB" w:rsidRDefault="00E211AB">
            <w:pPr>
              <w:pStyle w:val="ConsPlusNormal"/>
            </w:pPr>
            <w:r>
              <w:t>функции подразделений бухгалтерской службы в кредитных организациях;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ОП.08. Организация бухгалтерского учета в банках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1, 2, 4, 5, 9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рассчитывать и анализировать основные экономические показатели, характеризующие деятельность организации;</w:t>
            </w:r>
          </w:p>
          <w:p w:rsidR="00E211AB" w:rsidRDefault="00E211AB">
            <w:pPr>
              <w:pStyle w:val="ConsPlusNormal"/>
            </w:pPr>
            <w:r>
              <w:t>обобщать результаты аналитической работы и подготавливать соответствующие рекомендации;</w:t>
            </w:r>
          </w:p>
          <w:p w:rsidR="00E211AB" w:rsidRDefault="00E211AB">
            <w:pPr>
              <w:pStyle w:val="ConsPlusNormal"/>
            </w:pPr>
            <w:r>
              <w:t>использовать информационные технологии для сбора, обработки, накопления и анализа информации;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состав бухгалтерской, финансовой и статистической отчетности организации;</w:t>
            </w:r>
          </w:p>
          <w:p w:rsidR="00E211AB" w:rsidRDefault="00E211AB">
            <w:pPr>
              <w:pStyle w:val="ConsPlusNormal"/>
            </w:pPr>
            <w:r>
              <w:t>основные методы и приемы экономического анализа;</w:t>
            </w:r>
          </w:p>
          <w:p w:rsidR="00E211AB" w:rsidRDefault="00E211AB">
            <w:pPr>
              <w:pStyle w:val="ConsPlusNormal"/>
            </w:pPr>
            <w:r>
              <w:t>методики проведения анализа финансово-хозяйственной деятельности организации;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ОП.09. Анализ финансово-хозяйственной деятельности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2 - 5, 9</w:t>
            </w:r>
          </w:p>
          <w:p w:rsidR="00E211AB" w:rsidRDefault="00E211AB">
            <w:pPr>
              <w:pStyle w:val="ConsPlusNormal"/>
            </w:pPr>
            <w:r>
              <w:t>ПК 2.1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E211AB" w:rsidRDefault="00E211AB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211AB" w:rsidRDefault="00E211AB">
            <w:pPr>
              <w:pStyle w:val="ConsPlusNormal"/>
            </w:pPr>
            <w:r>
              <w:t xml:space="preserve">строить графики, схемы, анализировать механизмы взаимодействия различных факторов на основе </w:t>
            </w:r>
            <w:r>
              <w:lastRenderedPageBreak/>
              <w:t>экономических моделей;</w:t>
            </w:r>
          </w:p>
          <w:p w:rsidR="00E211AB" w:rsidRDefault="00E211AB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E211AB" w:rsidRDefault="00E211AB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E211AB" w:rsidRDefault="00E211AB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E211AB" w:rsidRDefault="00E211AB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E211AB" w:rsidRDefault="00E211AB">
            <w:pPr>
              <w:pStyle w:val="ConsPlusNormal"/>
            </w:pPr>
            <w: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E211AB" w:rsidRDefault="00E211AB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E211AB" w:rsidRDefault="00E211AB">
            <w:pPr>
              <w:pStyle w:val="ConsPlusNormal"/>
            </w:pPr>
            <w:r>
              <w:lastRenderedPageBreak/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E211AB" w:rsidRDefault="00E211AB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хозяйства;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1, 2, 4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  <w:vMerge/>
          </w:tcPr>
          <w:p w:rsidR="00E211AB" w:rsidRDefault="00E211AB"/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211AB" w:rsidRDefault="00E211A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211AB" w:rsidRDefault="00E211A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211AB" w:rsidRDefault="00E211A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211AB" w:rsidRDefault="00E211A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211AB" w:rsidRDefault="00E211A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211AB" w:rsidRDefault="00E211A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211AB" w:rsidRDefault="00E211AB">
            <w:pPr>
              <w:pStyle w:val="ConsPlusNormal"/>
            </w:pPr>
            <w:r>
              <w:t>оказывать первую помощь пострадавшим;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211AB" w:rsidRDefault="00E211A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211AB" w:rsidRDefault="00E211A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211AB" w:rsidRDefault="00E211A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211AB" w:rsidRDefault="00E211A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211AB" w:rsidRDefault="00E211A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211AB" w:rsidRDefault="00E211A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211AB" w:rsidRDefault="00E211A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211AB" w:rsidRDefault="00E211A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211AB" w:rsidRDefault="00E211A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Ведение расчетных операций</w:t>
            </w:r>
          </w:p>
          <w:p w:rsidR="00E211AB" w:rsidRDefault="00E211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211AB" w:rsidRDefault="00E211AB">
            <w:pPr>
              <w:pStyle w:val="ConsPlusNormal"/>
            </w:pPr>
            <w:r>
              <w:t>иметь практический опыт:</w:t>
            </w:r>
          </w:p>
          <w:p w:rsidR="00E211AB" w:rsidRDefault="00E211AB">
            <w:pPr>
              <w:pStyle w:val="ConsPlusNormal"/>
            </w:pPr>
            <w:r>
              <w:t>проведения расчетных операций;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оформлять договоры банковского счета с клиентами;</w:t>
            </w:r>
          </w:p>
          <w:p w:rsidR="00E211AB" w:rsidRDefault="00E211AB">
            <w:pPr>
              <w:pStyle w:val="ConsPlusNormal"/>
            </w:pPr>
            <w:r>
              <w:t>проверять правильность и полноту оформления расчетных документов;</w:t>
            </w:r>
          </w:p>
          <w:p w:rsidR="00E211AB" w:rsidRDefault="00E211AB">
            <w:pPr>
              <w:pStyle w:val="ConsPlusNormal"/>
            </w:pPr>
            <w:r>
              <w:t>открывать и закрывать лицевые счета в валюте Российской Федерации и иностранной валюте;</w:t>
            </w:r>
          </w:p>
          <w:p w:rsidR="00E211AB" w:rsidRDefault="00E211AB">
            <w:pPr>
              <w:pStyle w:val="ConsPlusNormal"/>
            </w:pPr>
            <w: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E211AB" w:rsidRDefault="00E211AB">
            <w:pPr>
              <w:pStyle w:val="ConsPlusNormal"/>
            </w:pPr>
            <w:r>
              <w:t>оформлять выписки из лицевых счетов клиентов;</w:t>
            </w:r>
          </w:p>
          <w:p w:rsidR="00E211AB" w:rsidRDefault="00E211AB">
            <w:pPr>
              <w:pStyle w:val="ConsPlusNormal"/>
            </w:pPr>
            <w:r>
              <w:t>рассчитывать и взыскивать суммы вознаграждения за расчетное обслуживание;</w:t>
            </w:r>
          </w:p>
          <w:p w:rsidR="00E211AB" w:rsidRDefault="00E211AB">
            <w:pPr>
              <w:pStyle w:val="ConsPlusNormal"/>
            </w:pPr>
            <w:r>
              <w:t>проверять соблюдение клиентами порядка работы с денежной наличностью;</w:t>
            </w:r>
          </w:p>
          <w:p w:rsidR="00E211AB" w:rsidRDefault="00E211AB">
            <w:pPr>
              <w:pStyle w:val="ConsPlusNormal"/>
            </w:pPr>
            <w:r>
              <w:t>рассчитывать прогноз кассовых оборотов;</w:t>
            </w:r>
          </w:p>
          <w:p w:rsidR="00E211AB" w:rsidRDefault="00E211AB">
            <w:pPr>
              <w:pStyle w:val="ConsPlusNormal"/>
            </w:pPr>
            <w:r>
              <w:t>составлять календарь выдачи наличных денег;</w:t>
            </w:r>
          </w:p>
          <w:p w:rsidR="00E211AB" w:rsidRDefault="00E211AB">
            <w:pPr>
              <w:pStyle w:val="ConsPlusNormal"/>
            </w:pPr>
            <w:r>
              <w:t>рассчитывать минимальный остаток денежной наличности в кассе;</w:t>
            </w:r>
          </w:p>
          <w:p w:rsidR="00E211AB" w:rsidRDefault="00E211AB">
            <w:pPr>
              <w:pStyle w:val="ConsPlusNormal"/>
            </w:pPr>
            <w:r>
              <w:t>устанавливать лимит остатков денежной наличности в кассах клиентов, проводить проверки соблюдения клиентами кассовой дисциплины;</w:t>
            </w:r>
          </w:p>
          <w:p w:rsidR="00E211AB" w:rsidRDefault="00E211AB">
            <w:pPr>
              <w:pStyle w:val="ConsPlusNormal"/>
            </w:pPr>
            <w: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E211AB" w:rsidRDefault="00E211AB">
            <w:pPr>
              <w:pStyle w:val="ConsPlusNormal"/>
            </w:pPr>
            <w:r>
              <w:t xml:space="preserve">отражать в учете операции по расчетным счетам </w:t>
            </w:r>
            <w:r>
              <w:lastRenderedPageBreak/>
              <w:t>клиентов;</w:t>
            </w:r>
          </w:p>
          <w:p w:rsidR="00E211AB" w:rsidRDefault="00E211AB">
            <w:pPr>
              <w:pStyle w:val="ConsPlusNormal"/>
            </w:pPr>
            <w:r>
              <w:t>исполнять и оформлять операции по возврату сумм, неправильно зачисленных на счета клиентов;</w:t>
            </w:r>
          </w:p>
          <w:p w:rsidR="00E211AB" w:rsidRDefault="00E211AB">
            <w:pPr>
              <w:pStyle w:val="ConsPlusNormal"/>
            </w:pPr>
            <w:r>
              <w:t>оформлять открытие счетов по учету доходов и средств бюджетов всех уровней;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зачислению средств на счета бюджетов различных уровней;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E211AB" w:rsidRDefault="00E211AB">
            <w:pPr>
              <w:pStyle w:val="ConsPlusNormal"/>
            </w:pPr>
            <w:r>
              <w:t>исполнять и оформлять операции по корреспондентскому счету, открытому в расчетно-кассовом центре Банка России;</w:t>
            </w:r>
          </w:p>
          <w:p w:rsidR="00E211AB" w:rsidRDefault="00E211AB">
            <w:pPr>
              <w:pStyle w:val="ConsPlusNormal"/>
            </w:pPr>
            <w:r>
              <w:t>проводить расчеты между кредитными организациями через счета ЛОРО и НОСТРО;</w:t>
            </w:r>
          </w:p>
          <w:p w:rsidR="00E211AB" w:rsidRDefault="00E211AB">
            <w:pPr>
              <w:pStyle w:val="ConsPlusNormal"/>
            </w:pPr>
            <w:r>
              <w:t>контролировать и выверять расчеты по корреспондентским счетам;</w:t>
            </w:r>
          </w:p>
          <w:p w:rsidR="00E211AB" w:rsidRDefault="00E211AB">
            <w:pPr>
              <w:pStyle w:val="ConsPlusNormal"/>
            </w:pPr>
            <w:r>
              <w:t>осуществлять и оформлять расчеты банка со своими филиалами;</w:t>
            </w:r>
          </w:p>
          <w:p w:rsidR="00E211AB" w:rsidRDefault="00E211AB">
            <w:pPr>
              <w:pStyle w:val="ConsPlusNormal"/>
            </w:pPr>
            <w: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E211AB" w:rsidRDefault="00E211AB">
            <w:pPr>
              <w:pStyle w:val="ConsPlusNormal"/>
            </w:pPr>
            <w:r>
              <w:t>отражать в учете межбанковские расчеты;</w:t>
            </w:r>
          </w:p>
          <w:p w:rsidR="00E211AB" w:rsidRDefault="00E211AB">
            <w:pPr>
              <w:pStyle w:val="ConsPlusNormal"/>
            </w:pPr>
            <w:r>
              <w:t>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      </w:r>
          </w:p>
          <w:p w:rsidR="00E211AB" w:rsidRDefault="00E211AB">
            <w:pPr>
              <w:pStyle w:val="ConsPlusNormal"/>
            </w:pPr>
            <w:r>
              <w:t>проводить конверсионные операции по счетам клиентов;</w:t>
            </w:r>
          </w:p>
          <w:p w:rsidR="00E211AB" w:rsidRDefault="00E211AB">
            <w:pPr>
              <w:pStyle w:val="ConsPlusNormal"/>
            </w:pPr>
            <w: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E211AB" w:rsidRDefault="00E211AB">
            <w:pPr>
              <w:pStyle w:val="ConsPlusNormal"/>
            </w:pPr>
            <w:r>
              <w:lastRenderedPageBreak/>
              <w:t>осуществлять контроль за репатриацией валютной выручки;</w:t>
            </w:r>
          </w:p>
          <w:p w:rsidR="00E211AB" w:rsidRDefault="00E211AB">
            <w:pPr>
              <w:pStyle w:val="ConsPlusNormal"/>
            </w:pPr>
            <w: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E211AB" w:rsidRDefault="00E211AB">
            <w:pPr>
              <w:pStyle w:val="ConsPlusNormal"/>
            </w:pPr>
            <w:r>
              <w:t>оформлять выдачу клиентам платежных карт;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E211AB" w:rsidRDefault="00E211AB">
            <w:pPr>
              <w:pStyle w:val="ConsPlusNormal"/>
            </w:pPr>
            <w:r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E211AB" w:rsidRDefault="00E211AB">
            <w:pPr>
              <w:pStyle w:val="ConsPlusNormal"/>
            </w:pPr>
            <w:r>
              <w:t>нормы международного права, определяющие правила проведения международных расчетов;</w:t>
            </w:r>
          </w:p>
          <w:p w:rsidR="00E211AB" w:rsidRDefault="00E211AB">
            <w:pPr>
              <w:pStyle w:val="ConsPlusNormal"/>
            </w:pPr>
            <w:r>
              <w:t>содержание и порядок формирования юридических дел клиентов;</w:t>
            </w:r>
          </w:p>
          <w:p w:rsidR="00E211AB" w:rsidRDefault="00E211AB">
            <w:pPr>
              <w:pStyle w:val="ConsPlusNormal"/>
            </w:pPr>
            <w: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E211AB" w:rsidRDefault="00E211AB">
            <w:pPr>
              <w:pStyle w:val="ConsPlusNormal"/>
            </w:pPr>
            <w:r>
              <w:t>правила совершения операций по расчетным счетам, очередность списания денежных средств;</w:t>
            </w:r>
          </w:p>
          <w:p w:rsidR="00E211AB" w:rsidRDefault="00E211AB">
            <w:pPr>
              <w:pStyle w:val="ConsPlusNormal"/>
            </w:pPr>
            <w:r>
              <w:t xml:space="preserve">порядок оформления, представления, отзыва и </w:t>
            </w:r>
            <w:r>
              <w:lastRenderedPageBreak/>
              <w:t>возврата расчетных документов;</w:t>
            </w:r>
          </w:p>
          <w:p w:rsidR="00E211AB" w:rsidRDefault="00E211AB">
            <w:pPr>
              <w:pStyle w:val="ConsPlusNormal"/>
            </w:pPr>
            <w:r>
              <w:t>порядок планирования операций с наличностью;</w:t>
            </w:r>
          </w:p>
          <w:p w:rsidR="00E211AB" w:rsidRDefault="00E211AB">
            <w:pPr>
              <w:pStyle w:val="ConsPlusNormal"/>
            </w:pPr>
            <w:r>
              <w:t>порядок лимитирования остатков денежной наличности в кассах клиентов и проведения банком проверок соблюдения клиентами кассовой дисциплины;</w:t>
            </w:r>
          </w:p>
          <w:p w:rsidR="00E211AB" w:rsidRDefault="00E211AB">
            <w:pPr>
              <w:pStyle w:val="ConsPlusNormal"/>
            </w:pPr>
            <w:r>
              <w:t>формы расчетов и технологии совершения расчетных операций;</w:t>
            </w:r>
          </w:p>
          <w:p w:rsidR="00E211AB" w:rsidRDefault="00E211AB">
            <w:pPr>
              <w:pStyle w:val="ConsPlusNormal"/>
            </w:pPr>
            <w:r>
              <w:t>содержание и порядок заполнения расчетных документов;</w:t>
            </w:r>
          </w:p>
          <w:p w:rsidR="00E211AB" w:rsidRDefault="00E211AB">
            <w:pPr>
              <w:pStyle w:val="ConsPlusNormal"/>
            </w:pPr>
            <w:r>
              <w:t>порядок нумерации лицевых счетов, на которых учитываются средства бюджетов;</w:t>
            </w:r>
          </w:p>
          <w:p w:rsidR="00E211AB" w:rsidRDefault="00E211AB">
            <w:pPr>
              <w:pStyle w:val="ConsPlusNormal"/>
            </w:pPr>
            <w:r>
              <w:t>порядок и особенности проведения операций по счетам бюджетов различных уровней;</w:t>
            </w:r>
          </w:p>
          <w:p w:rsidR="00E211AB" w:rsidRDefault="00E211AB">
            <w:pPr>
              <w:pStyle w:val="ConsPlusNormal"/>
            </w:pPr>
            <w:r>
              <w:t>системы межбанковских расчетов;</w:t>
            </w:r>
          </w:p>
          <w:p w:rsidR="00E211AB" w:rsidRDefault="00E211AB">
            <w:pPr>
              <w:pStyle w:val="ConsPlusNormal"/>
            </w:pPr>
            <w:r>
              <w:t>порядок проведения и учет расчетов по корреспондентским счетам, открываемым в расчетно-кассовых центрах Банка России;</w:t>
            </w:r>
          </w:p>
          <w:p w:rsidR="00E211AB" w:rsidRDefault="00E211AB">
            <w:pPr>
              <w:pStyle w:val="ConsPlusNormal"/>
            </w:pPr>
            <w:r>
              <w:t>порядок проведения и учет расчетов между кредитными организациями через счета ЛОРО и НОСТРО;</w:t>
            </w:r>
          </w:p>
          <w:p w:rsidR="00E211AB" w:rsidRDefault="00E211AB">
            <w:pPr>
              <w:pStyle w:val="ConsPlusNormal"/>
            </w:pPr>
            <w:r>
              <w:t>порядок проведения и учет расчетных операций между филиалами внутри одной кредитной организации;</w:t>
            </w:r>
          </w:p>
          <w:p w:rsidR="00E211AB" w:rsidRDefault="00E211AB">
            <w:pPr>
              <w:pStyle w:val="ConsPlusNormal"/>
            </w:pPr>
            <w:r>
              <w:t>формы международных расчетов:</w:t>
            </w:r>
          </w:p>
          <w:p w:rsidR="00E211AB" w:rsidRDefault="00E211AB">
            <w:pPr>
              <w:pStyle w:val="ConsPlusNormal"/>
            </w:pPr>
            <w:r>
              <w:t>аккредитивы, инкассо, переводы, чеки;</w:t>
            </w:r>
          </w:p>
          <w:p w:rsidR="00E211AB" w:rsidRDefault="00E211AB">
            <w:pPr>
              <w:pStyle w:val="ConsPlusNormal"/>
            </w:pPr>
            <w:r>
              <w:t>виды платежных документов, порядок проверки их соответствия условиям и формам расчетов;</w:t>
            </w:r>
          </w:p>
          <w:p w:rsidR="00E211AB" w:rsidRDefault="00E211AB">
            <w:pPr>
              <w:pStyle w:val="ConsPlusNormal"/>
            </w:pPr>
            <w: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E211AB" w:rsidRDefault="00E211AB">
            <w:pPr>
              <w:pStyle w:val="ConsPlusNormal"/>
            </w:pPr>
            <w:r>
              <w:t>порядок и отражение в учете переоценки средств в иностранной валюте;</w:t>
            </w:r>
          </w:p>
          <w:p w:rsidR="00E211AB" w:rsidRDefault="00E211AB">
            <w:pPr>
              <w:pStyle w:val="ConsPlusNormal"/>
            </w:pPr>
            <w:r>
              <w:lastRenderedPageBreak/>
              <w:t>порядок расчета размеров открытых валютных позиций;</w:t>
            </w:r>
          </w:p>
          <w:p w:rsidR="00E211AB" w:rsidRDefault="00E211AB">
            <w:pPr>
              <w:pStyle w:val="ConsPlusNormal"/>
            </w:pPr>
            <w:r>
              <w:t>порядок выполнения уполномоченным банком функций агента валютного контроля;</w:t>
            </w:r>
          </w:p>
          <w:p w:rsidR="00E211AB" w:rsidRDefault="00E211AB">
            <w:pPr>
              <w:pStyle w:val="ConsPlusNormal"/>
            </w:pPr>
            <w:r>
              <w:t>меры, направленные на предотвращение использования транснациональных операций для преступных целей;</w:t>
            </w:r>
          </w:p>
          <w:p w:rsidR="00E211AB" w:rsidRDefault="00E211AB">
            <w:pPr>
              <w:pStyle w:val="ConsPlusNormal"/>
            </w:pPr>
            <w:r>
              <w:t>системы международных финансовых телекоммуникаций;</w:t>
            </w:r>
          </w:p>
          <w:p w:rsidR="00E211AB" w:rsidRDefault="00E211AB">
            <w:pPr>
              <w:pStyle w:val="ConsPlusNormal"/>
            </w:pPr>
            <w:r>
              <w:t>виды платежных карт и операции, проводимые с их использованием;</w:t>
            </w:r>
          </w:p>
          <w:p w:rsidR="00E211AB" w:rsidRDefault="00E211AB">
            <w:pPr>
              <w:pStyle w:val="ConsPlusNormal"/>
            </w:pPr>
            <w:r>
              <w:t>условия и порядок выдачи платежных карт;</w:t>
            </w:r>
          </w:p>
          <w:p w:rsidR="00E211AB" w:rsidRDefault="00E211AB">
            <w:pPr>
              <w:pStyle w:val="ConsPlusNormal"/>
            </w:pPr>
            <w: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E211AB" w:rsidRDefault="00E211AB">
            <w:pPr>
              <w:pStyle w:val="ConsPlusNormal"/>
            </w:pPr>
            <w: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МДК.01.01. Организация безналичных расчетов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1.1 - 1.6</w:t>
            </w: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Осуществление кредитных операций</w:t>
            </w:r>
          </w:p>
          <w:p w:rsidR="00E211AB" w:rsidRDefault="00E211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211AB" w:rsidRDefault="00E211AB">
            <w:pPr>
              <w:pStyle w:val="ConsPlusNormal"/>
            </w:pPr>
            <w:r>
              <w:t>иметь практический опыт:</w:t>
            </w:r>
          </w:p>
          <w:p w:rsidR="00E211AB" w:rsidRDefault="00E211AB">
            <w:pPr>
              <w:pStyle w:val="ConsPlusNormal"/>
            </w:pPr>
            <w:r>
              <w:t>осуществления операций по кредитованию физических и юридических лиц;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консультировать заемщиков по условиям предоставления и порядку погашения кредитов;</w:t>
            </w:r>
          </w:p>
          <w:p w:rsidR="00E211AB" w:rsidRDefault="00E211AB">
            <w:pPr>
              <w:pStyle w:val="ConsPlusNormal"/>
            </w:pPr>
            <w: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E211AB" w:rsidRDefault="00E211AB">
            <w:pPr>
              <w:pStyle w:val="ConsPlusNormal"/>
            </w:pPr>
            <w:r>
              <w:t>определять платежеспособность физического лица;</w:t>
            </w:r>
          </w:p>
          <w:p w:rsidR="00E211AB" w:rsidRDefault="00E211AB">
            <w:pPr>
              <w:pStyle w:val="ConsPlusNormal"/>
            </w:pPr>
            <w:r>
              <w:t>проверять полноту и подлинность документов заемщика для получения кредитов;</w:t>
            </w:r>
          </w:p>
          <w:p w:rsidR="00E211AB" w:rsidRDefault="00E211AB">
            <w:pPr>
              <w:pStyle w:val="ConsPlusNormal"/>
            </w:pPr>
            <w:r>
              <w:lastRenderedPageBreak/>
              <w:t>проверять качество и достаточность обеспечения возвратности кредита;</w:t>
            </w:r>
          </w:p>
          <w:p w:rsidR="00E211AB" w:rsidRDefault="00E211AB">
            <w:pPr>
              <w:pStyle w:val="ConsPlusNormal"/>
            </w:pPr>
            <w:r>
              <w:t>составлять заключение о возможности предоставления кредита;</w:t>
            </w:r>
          </w:p>
          <w:p w:rsidR="00E211AB" w:rsidRDefault="00E211AB">
            <w:pPr>
              <w:pStyle w:val="ConsPlusNormal"/>
            </w:pPr>
            <w: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E211AB" w:rsidRDefault="00E211AB">
            <w:pPr>
              <w:pStyle w:val="ConsPlusNormal"/>
            </w:pPr>
            <w:r>
              <w:t>оформлять комплект документов на открытие счетов и выдачу кредитов различных видов;</w:t>
            </w:r>
          </w:p>
          <w:p w:rsidR="00E211AB" w:rsidRDefault="00E211AB">
            <w:pPr>
              <w:pStyle w:val="ConsPlusNormal"/>
            </w:pPr>
            <w:r>
              <w:t>формировать и вести кредитные дела;</w:t>
            </w:r>
          </w:p>
          <w:p w:rsidR="00E211AB" w:rsidRDefault="00E211AB">
            <w:pPr>
              <w:pStyle w:val="ConsPlusNormal"/>
            </w:pPr>
            <w:r>
              <w:t>составлять акты по итогам проверок сохранности обеспечения;</w:t>
            </w:r>
          </w:p>
          <w:p w:rsidR="00E211AB" w:rsidRDefault="00E211AB">
            <w:pPr>
              <w:pStyle w:val="ConsPlusNormal"/>
            </w:pPr>
            <w:r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E211AB" w:rsidRDefault="00E211AB">
            <w:pPr>
              <w:pStyle w:val="ConsPlusNormal"/>
            </w:pPr>
            <w:r>
              <w:t>определять достаточность обеспечения возвратности межбанковского кредита;</w:t>
            </w:r>
          </w:p>
          <w:p w:rsidR="00E211AB" w:rsidRDefault="00E211AB">
            <w:pPr>
              <w:pStyle w:val="ConsPlusNormal"/>
            </w:pPr>
            <w: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E211AB" w:rsidRDefault="00E211AB">
            <w:pPr>
              <w:pStyle w:val="ConsPlusNormal"/>
            </w:pPr>
            <w:r>
              <w:t>оформлять и вести учет обеспечения по предоставленным кредитам;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сделки по предоставлению и получению кредитов на рынке межбанковского кредита;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начисление и взыскание процентов по кредитам;</w:t>
            </w:r>
          </w:p>
          <w:p w:rsidR="00E211AB" w:rsidRDefault="00E211AB">
            <w:pPr>
              <w:pStyle w:val="ConsPlusNormal"/>
            </w:pPr>
            <w:r>
              <w:t>вести мониторинг финансового положения клиента;</w:t>
            </w:r>
          </w:p>
          <w:p w:rsidR="00E211AB" w:rsidRDefault="00E211AB">
            <w:pPr>
              <w:pStyle w:val="ConsPlusNormal"/>
            </w:pPr>
            <w:r>
              <w:t>оценивать качество обслуживания долга и кредитный риск по выданным кредитам;</w:t>
            </w:r>
          </w:p>
          <w:p w:rsidR="00E211AB" w:rsidRDefault="00E211AB">
            <w:pPr>
              <w:pStyle w:val="ConsPlusNormal"/>
            </w:pPr>
            <w:r>
              <w:lastRenderedPageBreak/>
              <w:t>рассчитывать и отражать в учете сумму формируемого резерва;</w:t>
            </w:r>
          </w:p>
          <w:p w:rsidR="00E211AB" w:rsidRDefault="00E211AB">
            <w:pPr>
              <w:pStyle w:val="ConsPlusNormal"/>
            </w:pPr>
            <w:r>
              <w:t>рассчитывать и отражать в учете резерв по портфелю однородных кредитов;</w:t>
            </w:r>
          </w:p>
          <w:p w:rsidR="00E211AB" w:rsidRDefault="00E211AB">
            <w:pPr>
              <w:pStyle w:val="ConsPlusNormal"/>
            </w:pPr>
            <w:r>
              <w:t>оформлять и вести учет просроченных кредитов и просроченных процентов;</w:t>
            </w:r>
          </w:p>
          <w:p w:rsidR="00E211AB" w:rsidRDefault="00E211AB">
            <w:pPr>
              <w:pStyle w:val="ConsPlusNormal"/>
            </w:pPr>
            <w:r>
              <w:t>оформлять и вести учет списания просроченных кредитов и просроченных процентов;</w:t>
            </w:r>
          </w:p>
          <w:p w:rsidR="00E211AB" w:rsidRDefault="00E211AB">
            <w:pPr>
              <w:pStyle w:val="ConsPlusNormal"/>
            </w:pPr>
            <w:r>
              <w:t>использовать специализированное программное обеспечение для совершения операций по</w:t>
            </w:r>
          </w:p>
          <w:p w:rsidR="00E211AB" w:rsidRDefault="00E211AB">
            <w:pPr>
              <w:pStyle w:val="ConsPlusNormal"/>
            </w:pPr>
            <w:r>
              <w:t>кредитованию;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нормативные правовые акты, регулирующие осуществление кредитных операций и обеспечение кредитных обязательств;</w:t>
            </w:r>
          </w:p>
          <w:p w:rsidR="00E211AB" w:rsidRDefault="00E211AB">
            <w:pPr>
              <w:pStyle w:val="ConsPlusNormal"/>
            </w:pPr>
            <w:r>
              <w:t>способы и порядок предоставления и погашения различных видов кредитов;</w:t>
            </w:r>
          </w:p>
          <w:p w:rsidR="00E211AB" w:rsidRDefault="00E211AB">
            <w:pPr>
              <w:pStyle w:val="ConsPlusNormal"/>
            </w:pPr>
            <w:r>
              <w:t>способы обеспечения возвратности кредита, виды залога;</w:t>
            </w:r>
          </w:p>
          <w:p w:rsidR="00E211AB" w:rsidRDefault="00E211AB">
            <w:pPr>
              <w:pStyle w:val="ConsPlusNormal"/>
            </w:pPr>
            <w:r>
              <w:t>требования, предъявляемые банком к потенциальному заемщику;</w:t>
            </w:r>
          </w:p>
          <w:p w:rsidR="00E211AB" w:rsidRDefault="00E211AB">
            <w:pPr>
              <w:pStyle w:val="ConsPlusNormal"/>
            </w:pPr>
            <w:r>
              <w:t>состав и содержание основных источников информации о клиенте;</w:t>
            </w:r>
          </w:p>
          <w:p w:rsidR="00E211AB" w:rsidRDefault="00E211AB">
            <w:pPr>
              <w:pStyle w:val="ConsPlusNormal"/>
            </w:pPr>
            <w:r>
              <w:t>методы оценки платежеспособности физического лица, системы кредитного скоринга;</w:t>
            </w:r>
          </w:p>
          <w:p w:rsidR="00E211AB" w:rsidRDefault="00E211AB">
            <w:pPr>
              <w:pStyle w:val="ConsPlusNormal"/>
            </w:pPr>
            <w:r>
              <w:t>методы определения класса кредитоспособности юридического лица;</w:t>
            </w:r>
          </w:p>
          <w:p w:rsidR="00E211AB" w:rsidRDefault="00E211AB">
            <w:pPr>
              <w:pStyle w:val="ConsPlusNormal"/>
            </w:pPr>
            <w:r>
              <w:t>содержание кредитного договора, порядок его заключения, изменения условий и расторжения;</w:t>
            </w:r>
          </w:p>
          <w:p w:rsidR="00E211AB" w:rsidRDefault="00E211AB">
            <w:pPr>
              <w:pStyle w:val="ConsPlusNormal"/>
            </w:pPr>
            <w:r>
              <w:t>состав кредитного дела и порядок его ведения;</w:t>
            </w:r>
          </w:p>
          <w:p w:rsidR="00E211AB" w:rsidRDefault="00E211AB">
            <w:pPr>
              <w:pStyle w:val="ConsPlusNormal"/>
            </w:pPr>
            <w:r>
              <w:t>способы и порядок начисления и погашения процентов по кредитам;</w:t>
            </w:r>
          </w:p>
          <w:p w:rsidR="00E211AB" w:rsidRDefault="00E211AB">
            <w:pPr>
              <w:pStyle w:val="ConsPlusNormal"/>
            </w:pPr>
            <w:r>
              <w:t xml:space="preserve">порядок осуществления контроля своевременности </w:t>
            </w:r>
            <w:r>
              <w:lastRenderedPageBreak/>
              <w:t>и полноты поступления платежей по кредиту и учета просроченных платежей;</w:t>
            </w:r>
          </w:p>
          <w:p w:rsidR="00E211AB" w:rsidRDefault="00E211AB">
            <w:pPr>
              <w:pStyle w:val="ConsPlusNormal"/>
            </w:pPr>
            <w:r>
              <w:t>меры, принимаемые банком при нарушении условий кредитного договора;</w:t>
            </w:r>
          </w:p>
          <w:p w:rsidR="00E211AB" w:rsidRDefault="00E211AB">
            <w:pPr>
              <w:pStyle w:val="ConsPlusNormal"/>
            </w:pPr>
            <w:r>
              <w:t>порядок оформления и учета межбанковских кредитов;</w:t>
            </w:r>
          </w:p>
          <w:p w:rsidR="00E211AB" w:rsidRDefault="00E211AB">
            <w:pPr>
              <w:pStyle w:val="ConsPlusNormal"/>
            </w:pPr>
            <w:r>
              <w:t>основные условия получения и погашения кредитов, предоставляемых Банком России;</w:t>
            </w:r>
          </w:p>
          <w:p w:rsidR="00E211AB" w:rsidRDefault="00E211AB">
            <w:pPr>
              <w:pStyle w:val="ConsPlusNormal"/>
            </w:pPr>
            <w:r>
              <w:t>порядок оценки кредитного риска и определения суммы создаваемого резерва по выданному кредиту;</w:t>
            </w:r>
          </w:p>
          <w:p w:rsidR="00E211AB" w:rsidRDefault="00E211AB">
            <w:pPr>
              <w:pStyle w:val="ConsPlusNormal"/>
            </w:pPr>
            <w:r>
              <w:t>порядок и отражение в учете формирования и регулирования резервов на возможные потери по кредитам;</w:t>
            </w:r>
          </w:p>
          <w:p w:rsidR="00E211AB" w:rsidRDefault="00E211AB">
            <w:pPr>
              <w:pStyle w:val="ConsPlusNormal"/>
            </w:pPr>
            <w:r>
              <w:t>порядок и отражение в учете списания нереальных для взыскания кредитов;</w:t>
            </w:r>
          </w:p>
          <w:p w:rsidR="00E211AB" w:rsidRDefault="00E211AB">
            <w:pPr>
              <w:pStyle w:val="ConsPlusNormal"/>
            </w:pPr>
            <w:r>
              <w:t>типичные нарушения при осуществлении кредитных операций.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  <w:r>
              <w:t>МДК.02.01. Организация кредитной работы</w:t>
            </w: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2.1 - 2.5.</w:t>
            </w: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Вариативная часть учебных циклов ППССЗ</w:t>
            </w:r>
          </w:p>
          <w:p w:rsidR="00E211AB" w:rsidRDefault="00E211A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t>УП.00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06" w:type="dxa"/>
            <w:vMerge w:val="restart"/>
            <w:vAlign w:val="center"/>
          </w:tcPr>
          <w:p w:rsidR="00E211AB" w:rsidRDefault="00E211AB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538" w:type="dxa"/>
            <w:vMerge w:val="restart"/>
            <w:vAlign w:val="center"/>
          </w:tcPr>
          <w:p w:rsidR="00E211AB" w:rsidRDefault="00E211A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06" w:type="dxa"/>
            <w:vMerge w:val="restart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  <w:vMerge w:val="restart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</w:t>
            </w: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t>ПП.00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06" w:type="dxa"/>
            <w:vMerge/>
          </w:tcPr>
          <w:p w:rsidR="00E211AB" w:rsidRDefault="00E211AB"/>
        </w:tc>
        <w:tc>
          <w:tcPr>
            <w:tcW w:w="1538" w:type="dxa"/>
            <w:vMerge/>
          </w:tcPr>
          <w:p w:rsidR="00E211AB" w:rsidRDefault="00E211AB"/>
        </w:tc>
        <w:tc>
          <w:tcPr>
            <w:tcW w:w="2006" w:type="dxa"/>
            <w:vMerge/>
          </w:tcPr>
          <w:p w:rsidR="00E211AB" w:rsidRDefault="00E211AB"/>
        </w:tc>
        <w:tc>
          <w:tcPr>
            <w:tcW w:w="2023" w:type="dxa"/>
            <w:vMerge/>
          </w:tcPr>
          <w:p w:rsidR="00E211AB" w:rsidRDefault="00E211AB"/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t>ПДП.00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t>ГИА.00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t>ГИА.01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70" w:type="dxa"/>
          </w:tcPr>
          <w:p w:rsidR="00E211AB" w:rsidRDefault="00E211AB">
            <w:pPr>
              <w:pStyle w:val="ConsPlusNormal"/>
            </w:pPr>
            <w:r>
              <w:t>ГИА.02</w:t>
            </w:r>
          </w:p>
        </w:tc>
        <w:tc>
          <w:tcPr>
            <w:tcW w:w="5165" w:type="dxa"/>
          </w:tcPr>
          <w:p w:rsidR="00E211AB" w:rsidRDefault="00E211A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06" w:type="dxa"/>
          </w:tcPr>
          <w:p w:rsidR="00E211AB" w:rsidRDefault="00E211A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3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6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23" w:type="dxa"/>
          </w:tcPr>
          <w:p w:rsidR="00E211AB" w:rsidRDefault="00E211AB">
            <w:pPr>
              <w:pStyle w:val="ConsPlusNormal"/>
            </w:pPr>
          </w:p>
        </w:tc>
      </w:tr>
    </w:tbl>
    <w:p w:rsidR="00E211AB" w:rsidRDefault="00E211AB">
      <w:pPr>
        <w:sectPr w:rsidR="00E211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  <w:outlineLvl w:val="2"/>
      </w:pPr>
      <w:r>
        <w:t>Таблица 4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E211AB" w:rsidRDefault="00E211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5"/>
        <w:gridCol w:w="1884"/>
      </w:tblGrid>
      <w:tr w:rsidR="00E211AB">
        <w:tc>
          <w:tcPr>
            <w:tcW w:w="7755" w:type="dxa"/>
          </w:tcPr>
          <w:p w:rsidR="00E211AB" w:rsidRDefault="00E211A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84" w:type="dxa"/>
          </w:tcPr>
          <w:p w:rsidR="00E211AB" w:rsidRDefault="00E211AB">
            <w:pPr>
              <w:pStyle w:val="ConsPlusNormal"/>
              <w:jc w:val="right"/>
            </w:pPr>
            <w:r>
              <w:t>59 нед.</w:t>
            </w:r>
          </w:p>
        </w:tc>
      </w:tr>
      <w:tr w:rsidR="00E211AB">
        <w:tc>
          <w:tcPr>
            <w:tcW w:w="7755" w:type="dxa"/>
          </w:tcPr>
          <w:p w:rsidR="00E211AB" w:rsidRDefault="00E211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84" w:type="dxa"/>
            <w:vMerge w:val="restart"/>
            <w:vAlign w:val="center"/>
          </w:tcPr>
          <w:p w:rsidR="00E211AB" w:rsidRDefault="00E211AB">
            <w:pPr>
              <w:pStyle w:val="ConsPlusNormal"/>
              <w:jc w:val="right"/>
            </w:pPr>
            <w:r>
              <w:t>10 нед.</w:t>
            </w:r>
          </w:p>
        </w:tc>
      </w:tr>
      <w:tr w:rsidR="00E211AB">
        <w:tc>
          <w:tcPr>
            <w:tcW w:w="7755" w:type="dxa"/>
          </w:tcPr>
          <w:p w:rsidR="00E211AB" w:rsidRDefault="00E211A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4" w:type="dxa"/>
            <w:vMerge/>
          </w:tcPr>
          <w:p w:rsidR="00E211AB" w:rsidRDefault="00E211AB"/>
        </w:tc>
      </w:tr>
      <w:tr w:rsidR="00E211AB">
        <w:tc>
          <w:tcPr>
            <w:tcW w:w="7755" w:type="dxa"/>
          </w:tcPr>
          <w:p w:rsidR="00E211AB" w:rsidRDefault="00E211A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84" w:type="dxa"/>
          </w:tcPr>
          <w:p w:rsidR="00E211AB" w:rsidRDefault="00E211AB">
            <w:pPr>
              <w:pStyle w:val="ConsPlusNormal"/>
              <w:jc w:val="right"/>
            </w:pPr>
            <w:r>
              <w:t>4 нед.</w:t>
            </w:r>
          </w:p>
        </w:tc>
      </w:tr>
      <w:tr w:rsidR="00E211AB">
        <w:tc>
          <w:tcPr>
            <w:tcW w:w="7755" w:type="dxa"/>
          </w:tcPr>
          <w:p w:rsidR="00E211AB" w:rsidRDefault="00E211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84" w:type="dxa"/>
          </w:tcPr>
          <w:p w:rsidR="00E211AB" w:rsidRDefault="00E211AB">
            <w:pPr>
              <w:pStyle w:val="ConsPlusNormal"/>
              <w:jc w:val="right"/>
            </w:pPr>
            <w:r>
              <w:t>3 нед.</w:t>
            </w:r>
          </w:p>
        </w:tc>
      </w:tr>
      <w:tr w:rsidR="00E211AB">
        <w:tc>
          <w:tcPr>
            <w:tcW w:w="7755" w:type="dxa"/>
          </w:tcPr>
          <w:p w:rsidR="00E211AB" w:rsidRDefault="00E211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84" w:type="dxa"/>
          </w:tcPr>
          <w:p w:rsidR="00E211AB" w:rsidRDefault="00E211AB">
            <w:pPr>
              <w:pStyle w:val="ConsPlusNormal"/>
              <w:jc w:val="right"/>
            </w:pPr>
            <w:r>
              <w:t>6 нед.</w:t>
            </w:r>
          </w:p>
        </w:tc>
      </w:tr>
      <w:tr w:rsidR="00E211AB">
        <w:tc>
          <w:tcPr>
            <w:tcW w:w="7755" w:type="dxa"/>
          </w:tcPr>
          <w:p w:rsidR="00E211AB" w:rsidRDefault="00E211AB">
            <w:pPr>
              <w:pStyle w:val="ConsPlusNormal"/>
            </w:pPr>
            <w:r>
              <w:t>Каникулы</w:t>
            </w:r>
          </w:p>
        </w:tc>
        <w:tc>
          <w:tcPr>
            <w:tcW w:w="1884" w:type="dxa"/>
          </w:tcPr>
          <w:p w:rsidR="00E211AB" w:rsidRDefault="00E211AB">
            <w:pPr>
              <w:pStyle w:val="ConsPlusNormal"/>
              <w:jc w:val="right"/>
            </w:pPr>
            <w:r>
              <w:t>13 нед.</w:t>
            </w:r>
          </w:p>
        </w:tc>
      </w:tr>
      <w:tr w:rsidR="00E211AB">
        <w:tc>
          <w:tcPr>
            <w:tcW w:w="7755" w:type="dxa"/>
          </w:tcPr>
          <w:p w:rsidR="00E211AB" w:rsidRDefault="00E211AB">
            <w:pPr>
              <w:pStyle w:val="ConsPlusNormal"/>
            </w:pPr>
            <w:r>
              <w:t>Итого</w:t>
            </w:r>
          </w:p>
        </w:tc>
        <w:tc>
          <w:tcPr>
            <w:tcW w:w="1884" w:type="dxa"/>
          </w:tcPr>
          <w:p w:rsidR="00E211AB" w:rsidRDefault="00E211AB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  <w:outlineLvl w:val="2"/>
      </w:pPr>
      <w:r>
        <w:t>Таблица 5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211AB" w:rsidRDefault="00E211AB">
      <w:pPr>
        <w:pStyle w:val="ConsPlusNormal"/>
        <w:jc w:val="center"/>
      </w:pPr>
      <w:r>
        <w:t>углубленной подготовки</w:t>
      </w:r>
    </w:p>
    <w:p w:rsidR="00E211AB" w:rsidRDefault="00E211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5156"/>
        <w:gridCol w:w="1528"/>
        <w:gridCol w:w="1515"/>
        <w:gridCol w:w="2018"/>
        <w:gridCol w:w="2007"/>
      </w:tblGrid>
      <w:tr w:rsidR="00E211AB">
        <w:tc>
          <w:tcPr>
            <w:tcW w:w="1384" w:type="dxa"/>
          </w:tcPr>
          <w:p w:rsidR="00E211AB" w:rsidRDefault="00E211A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  <w:vMerge w:val="restart"/>
          </w:tcPr>
          <w:p w:rsidR="00E211AB" w:rsidRDefault="00E211AB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  <w:vMerge/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категории и понятия философии;</w:t>
            </w:r>
          </w:p>
          <w:p w:rsidR="00E211AB" w:rsidRDefault="00E211AB">
            <w:pPr>
              <w:pStyle w:val="ConsPlusNormal"/>
            </w:pPr>
            <w:r>
              <w:t>роль философии в жизни человека и общества;</w:t>
            </w:r>
          </w:p>
          <w:p w:rsidR="00E211AB" w:rsidRDefault="00E211AB">
            <w:pPr>
              <w:pStyle w:val="ConsPlusNormal"/>
            </w:pPr>
            <w:r>
              <w:t>основы философского учения о бытии;</w:t>
            </w:r>
          </w:p>
          <w:p w:rsidR="00E211AB" w:rsidRDefault="00E211AB">
            <w:pPr>
              <w:pStyle w:val="ConsPlusNormal"/>
            </w:pPr>
            <w:r>
              <w:t>сущность процесса познания;</w:t>
            </w:r>
          </w:p>
          <w:p w:rsidR="00E211AB" w:rsidRDefault="00E211A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211AB" w:rsidRDefault="00E211A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211AB" w:rsidRDefault="00E211A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1 - 10</w:t>
            </w:r>
          </w:p>
        </w:tc>
      </w:tr>
      <w:tr w:rsidR="00E211AB">
        <w:tc>
          <w:tcPr>
            <w:tcW w:w="1384" w:type="dxa"/>
            <w:vMerge/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211AB" w:rsidRDefault="00E211A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211AB" w:rsidRDefault="00E211AB">
            <w:pPr>
              <w:pStyle w:val="ConsPlusNormal"/>
            </w:pPr>
            <w: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E211AB" w:rsidRDefault="00E211A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211AB" w:rsidRDefault="00E211A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211AB" w:rsidRDefault="00E211A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211AB" w:rsidRDefault="00E211A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ОГСЭ.02. История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1 - 10</w:t>
            </w:r>
          </w:p>
        </w:tc>
      </w:tr>
      <w:tr w:rsidR="00E211AB">
        <w:tc>
          <w:tcPr>
            <w:tcW w:w="1384" w:type="dxa"/>
            <w:vMerge/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211AB" w:rsidRDefault="00E211A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взаимосвязь общения и деятельности;</w:t>
            </w:r>
          </w:p>
          <w:p w:rsidR="00E211AB" w:rsidRDefault="00E211AB">
            <w:pPr>
              <w:pStyle w:val="ConsPlusNormal"/>
            </w:pPr>
            <w:r>
              <w:t>цели, функции, виды и уровни общения;</w:t>
            </w:r>
          </w:p>
          <w:p w:rsidR="00E211AB" w:rsidRDefault="00E211AB">
            <w:pPr>
              <w:pStyle w:val="ConsPlusNormal"/>
            </w:pPr>
            <w:r>
              <w:t>роли и ролевые ожидания в общении;</w:t>
            </w:r>
          </w:p>
          <w:p w:rsidR="00E211AB" w:rsidRDefault="00E211AB">
            <w:pPr>
              <w:pStyle w:val="ConsPlusNormal"/>
            </w:pPr>
            <w:r>
              <w:t>виды социальных взаимодействий;</w:t>
            </w:r>
          </w:p>
          <w:p w:rsidR="00E211AB" w:rsidRDefault="00E211AB">
            <w:pPr>
              <w:pStyle w:val="ConsPlusNormal"/>
            </w:pPr>
            <w:r>
              <w:t>механизмы взаимопонимания в общении;</w:t>
            </w:r>
          </w:p>
          <w:p w:rsidR="00E211AB" w:rsidRDefault="00E211A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211AB" w:rsidRDefault="00E211AB">
            <w:pPr>
              <w:pStyle w:val="ConsPlusNormal"/>
            </w:pPr>
            <w:r>
              <w:t>этические принципы общения;</w:t>
            </w:r>
          </w:p>
          <w:p w:rsidR="00E211AB" w:rsidRDefault="00E211AB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1 - 10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2.1 - 2.5,</w:t>
            </w:r>
          </w:p>
          <w:p w:rsidR="00E211AB" w:rsidRDefault="00E211AB">
            <w:pPr>
              <w:pStyle w:val="ConsPlusNormal"/>
            </w:pPr>
            <w:r>
              <w:t>3.1 - 3.4,</w:t>
            </w:r>
          </w:p>
          <w:p w:rsidR="00E211AB" w:rsidRDefault="00E211AB">
            <w:pPr>
              <w:pStyle w:val="ConsPlusNormal"/>
            </w:pPr>
            <w:r>
              <w:t>4.1 - 4.5,</w:t>
            </w:r>
          </w:p>
          <w:p w:rsidR="00E211AB" w:rsidRDefault="00E211AB">
            <w:pPr>
              <w:pStyle w:val="ConsPlusNormal"/>
            </w:pPr>
            <w:r>
              <w:t>5.1 - 5.5</w:t>
            </w:r>
          </w:p>
        </w:tc>
      </w:tr>
      <w:tr w:rsidR="00E211AB">
        <w:tc>
          <w:tcPr>
            <w:tcW w:w="1384" w:type="dxa"/>
            <w:vMerge/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E211AB" w:rsidRDefault="00E211A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211AB" w:rsidRDefault="00E211A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 xml:space="preserve">ОГСЭ.04. </w:t>
            </w:r>
            <w:r>
              <w:lastRenderedPageBreak/>
              <w:t>Иностранный язык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lastRenderedPageBreak/>
              <w:t>ОК 1 - 10</w:t>
            </w:r>
          </w:p>
          <w:p w:rsidR="00E211AB" w:rsidRDefault="00E211AB">
            <w:pPr>
              <w:pStyle w:val="ConsPlusNormal"/>
            </w:pPr>
            <w:r>
              <w:lastRenderedPageBreak/>
              <w:t>ПК 1.2, 1.5, 1.6, 2.4, 3.4</w:t>
            </w:r>
          </w:p>
        </w:tc>
      </w:tr>
      <w:tr w:rsidR="00E211AB">
        <w:tc>
          <w:tcPr>
            <w:tcW w:w="1384" w:type="dxa"/>
            <w:vMerge/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211AB" w:rsidRDefault="00E211A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2, 3, 6, 10, 11</w:t>
            </w:r>
          </w:p>
        </w:tc>
      </w:tr>
      <w:tr w:rsidR="00E211AB">
        <w:tc>
          <w:tcPr>
            <w:tcW w:w="1384" w:type="dxa"/>
            <w:vMerge w:val="restart"/>
          </w:tcPr>
          <w:p w:rsidR="00E211AB" w:rsidRDefault="00E211AB">
            <w:pPr>
              <w:pStyle w:val="ConsPlusNormal"/>
            </w:pPr>
            <w:r>
              <w:t>ЕН.00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  <w:vMerge/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решать системы линейных уравнений;</w:t>
            </w:r>
          </w:p>
          <w:p w:rsidR="00E211AB" w:rsidRDefault="00E211AB">
            <w:pPr>
              <w:pStyle w:val="ConsPlusNormal"/>
            </w:pPr>
            <w:r>
              <w:t>производить действия над векторами, составлять уравнения прямых и определять их взаимное расположение;</w:t>
            </w:r>
          </w:p>
          <w:p w:rsidR="00E211AB" w:rsidRDefault="00E211AB">
            <w:pPr>
              <w:pStyle w:val="ConsPlusNormal"/>
            </w:pPr>
            <w:r>
              <w:t>вычислять пределы функций;</w:t>
            </w:r>
          </w:p>
          <w:p w:rsidR="00E211AB" w:rsidRDefault="00E211AB">
            <w:pPr>
              <w:pStyle w:val="ConsPlusNormal"/>
            </w:pPr>
            <w:r>
              <w:t>дифференцировать и интегрировать функции;</w:t>
            </w:r>
          </w:p>
          <w:p w:rsidR="00E211AB" w:rsidRDefault="00E211AB">
            <w:pPr>
              <w:pStyle w:val="ConsPlusNormal"/>
            </w:pPr>
            <w:r>
              <w:lastRenderedPageBreak/>
              <w:t>моделировать и решать задачи линейного программирования;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понятия линейной алгебры и аналитической геометрии;</w:t>
            </w:r>
          </w:p>
          <w:p w:rsidR="00E211AB" w:rsidRDefault="00E211AB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E211AB" w:rsidRDefault="00E211AB">
            <w:pPr>
              <w:pStyle w:val="ConsPlusNormal"/>
            </w:pPr>
            <w:r>
              <w:t>виды задач линейного программирования и алгоритм их моделирования;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2</w:t>
            </w:r>
          </w:p>
          <w:p w:rsidR="00E211AB" w:rsidRDefault="00E211AB">
            <w:pPr>
              <w:pStyle w:val="ConsPlusNormal"/>
            </w:pPr>
            <w:r>
              <w:t>ПК 1.1, 1.3, 1.4, 2.1, 2.3, 2.5, 3.1 - 3.4</w:t>
            </w:r>
          </w:p>
        </w:tc>
      </w:tr>
      <w:tr w:rsidR="00E211AB">
        <w:tc>
          <w:tcPr>
            <w:tcW w:w="1384" w:type="dxa"/>
            <w:vMerge/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выполнять расчеты, связанные с начислением простых и сложных процентов;</w:t>
            </w:r>
          </w:p>
          <w:p w:rsidR="00E211AB" w:rsidRDefault="00E211AB">
            <w:pPr>
              <w:pStyle w:val="ConsPlusNormal"/>
            </w:pPr>
            <w:r>
              <w:t>корректировать финансово-экономические показатели с учетом инфляции;</w:t>
            </w:r>
          </w:p>
          <w:p w:rsidR="00E211AB" w:rsidRDefault="00E211AB">
            <w:pPr>
              <w:pStyle w:val="ConsPlusNormal"/>
            </w:pPr>
            <w:r>
              <w:t>рассчитывать суммы платежей при различных способах погашения долга;</w:t>
            </w:r>
          </w:p>
          <w:p w:rsidR="00E211AB" w:rsidRDefault="00E211AB">
            <w:pPr>
              <w:pStyle w:val="ConsPlusNormal"/>
            </w:pPr>
            <w:r>
              <w:t>вычислять параметры финансовой ренты;</w:t>
            </w:r>
          </w:p>
          <w:p w:rsidR="00E211AB" w:rsidRDefault="00E211AB">
            <w:pPr>
              <w:pStyle w:val="ConsPlusNormal"/>
            </w:pPr>
            <w:r>
              <w:t>производить вычисления, связанные с проведением валютных операций;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виды процентных ставок и способы начисления процентов;</w:t>
            </w:r>
          </w:p>
          <w:p w:rsidR="00E211AB" w:rsidRDefault="00E211AB">
            <w:pPr>
              <w:pStyle w:val="ConsPlusNormal"/>
            </w:pPr>
            <w:r>
              <w:t>формулы эквивалентности процентных ставок;</w:t>
            </w:r>
          </w:p>
          <w:p w:rsidR="00E211AB" w:rsidRDefault="00E211AB">
            <w:pPr>
              <w:pStyle w:val="ConsPlusNormal"/>
            </w:pPr>
            <w:r>
              <w:t>методы расчета наращенных сумм в условиях инфляции;</w:t>
            </w:r>
          </w:p>
          <w:p w:rsidR="00E211AB" w:rsidRDefault="00E211AB">
            <w:pPr>
              <w:pStyle w:val="ConsPlusNormal"/>
            </w:pPr>
            <w:r>
              <w:t>виды потоков платежей и их основные параметры;</w:t>
            </w:r>
          </w:p>
          <w:p w:rsidR="00E211AB" w:rsidRDefault="00E211AB">
            <w:pPr>
              <w:pStyle w:val="ConsPlusNormal"/>
            </w:pPr>
            <w:r>
              <w:t>методы расчета платежей при погашении долга;</w:t>
            </w:r>
          </w:p>
          <w:p w:rsidR="00E211AB" w:rsidRDefault="00E211AB">
            <w:pPr>
              <w:pStyle w:val="ConsPlusNormal"/>
            </w:pPr>
            <w:r>
              <w:t>характеристики эффективности долгосрочных инвестиций;</w:t>
            </w:r>
          </w:p>
          <w:p w:rsidR="00E211AB" w:rsidRDefault="00E211AB">
            <w:pPr>
              <w:pStyle w:val="ConsPlusNormal"/>
            </w:pPr>
            <w:r>
              <w:t>основы валютных вычислений;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ЕН.02. Финансовая математика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2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2.1 - 2.5,</w:t>
            </w:r>
          </w:p>
          <w:p w:rsidR="00E211AB" w:rsidRDefault="00E211AB">
            <w:pPr>
              <w:pStyle w:val="ConsPlusNormal"/>
            </w:pPr>
            <w:r>
              <w:t>3.1 - 3.4,</w:t>
            </w:r>
          </w:p>
          <w:p w:rsidR="00E211AB" w:rsidRDefault="00E211AB">
            <w:pPr>
              <w:pStyle w:val="ConsPlusNormal"/>
            </w:pPr>
            <w:r>
              <w:t>4.1 - 4.5</w:t>
            </w:r>
          </w:p>
        </w:tc>
      </w:tr>
      <w:tr w:rsidR="00E211AB">
        <w:tc>
          <w:tcPr>
            <w:tcW w:w="1384" w:type="dxa"/>
            <w:vMerge/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 xml:space="preserve">использовать информационные ресурсы для поиска </w:t>
            </w:r>
            <w:r>
              <w:lastRenderedPageBreak/>
              <w:t>и хранения информации;</w:t>
            </w:r>
          </w:p>
          <w:p w:rsidR="00E211AB" w:rsidRDefault="00E211AB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E211AB" w:rsidRDefault="00E211AB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E211AB" w:rsidRDefault="00E211AB">
            <w:pPr>
              <w:pStyle w:val="ConsPlusNormal"/>
            </w:pPr>
            <w:r>
              <w:t>создавать презентации;</w:t>
            </w:r>
          </w:p>
          <w:p w:rsidR="00E211AB" w:rsidRDefault="00E211AB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E211AB" w:rsidRDefault="00E211AB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E211AB" w:rsidRDefault="00E211AB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 w:rsidR="00E211AB" w:rsidRDefault="00E211AB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E211AB" w:rsidRDefault="00E211AB">
            <w:pPr>
              <w:pStyle w:val="ConsPlusNormal"/>
            </w:pPr>
            <w:r>
              <w:t>применять методы и средства защиты банковской информации;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E211AB" w:rsidRDefault="00E211AB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E211AB" w:rsidRDefault="00E211AB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E211AB" w:rsidRDefault="00E211AB">
            <w:pPr>
              <w:pStyle w:val="ConsPlusNormal"/>
            </w:pPr>
            <w:r>
              <w:t>технологию поиска информации в Интернет;</w:t>
            </w:r>
          </w:p>
          <w:p w:rsidR="00E211AB" w:rsidRDefault="00E211AB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E211AB" w:rsidRDefault="00E211AB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E211AB" w:rsidRDefault="00E211AB">
            <w:pPr>
              <w:pStyle w:val="ConsPlusNormal"/>
            </w:pPr>
            <w:r>
              <w:t xml:space="preserve">основные понятия автоматизированной обработки </w:t>
            </w:r>
            <w:r>
              <w:lastRenderedPageBreak/>
              <w:t>информации;</w:t>
            </w:r>
          </w:p>
          <w:p w:rsidR="00E211AB" w:rsidRDefault="00E211AB">
            <w:pPr>
              <w:pStyle w:val="ConsPlusNormal"/>
            </w:pPr>
            <w:r>
              <w:t>направления автоматизации банковской деятельности;</w:t>
            </w:r>
          </w:p>
          <w:p w:rsidR="00E211AB" w:rsidRDefault="00E211AB">
            <w:pPr>
              <w:pStyle w:val="ConsPlusNormal"/>
            </w:pPr>
            <w:r>
              <w:t>назначение, принципы организации и эксплуатации банковских информационных систем;</w:t>
            </w:r>
          </w:p>
          <w:p w:rsidR="00E211AB" w:rsidRDefault="00E211AB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 xml:space="preserve">ЕН.03. Информационные </w:t>
            </w:r>
            <w:r>
              <w:lastRenderedPageBreak/>
              <w:t>технологии в профессиональной деятельности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lastRenderedPageBreak/>
              <w:t>ОК 2, 5, 9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lastRenderedPageBreak/>
              <w:t>2.1 - 2.5,</w:t>
            </w:r>
          </w:p>
          <w:p w:rsidR="00E211AB" w:rsidRDefault="00E211AB">
            <w:pPr>
              <w:pStyle w:val="ConsPlusNormal"/>
            </w:pPr>
            <w:r>
              <w:t>3.1 - 3.4,</w:t>
            </w:r>
          </w:p>
          <w:p w:rsidR="00E211AB" w:rsidRDefault="00E211AB">
            <w:pPr>
              <w:pStyle w:val="ConsPlusNormal"/>
            </w:pPr>
            <w:r>
              <w:t>4.1 - 4.5,</w:t>
            </w:r>
          </w:p>
          <w:p w:rsidR="00E211AB" w:rsidRDefault="00E211AB">
            <w:pPr>
              <w:pStyle w:val="ConsPlusNormal"/>
            </w:pPr>
            <w:r>
              <w:t>5.1 - 5.5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  <w:vMerge w:val="restart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>ОП.00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E211AB" w:rsidRDefault="00E211AB">
            <w:pPr>
              <w:pStyle w:val="ConsPlusNormal"/>
            </w:pPr>
            <w:r>
              <w:t>планировать деятельность организации;</w:t>
            </w:r>
          </w:p>
          <w:p w:rsidR="00E211AB" w:rsidRDefault="00E211AB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E211AB" w:rsidRDefault="00E211AB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E211AB" w:rsidRDefault="00E211AB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E211AB" w:rsidRDefault="00E211AB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сущность организации, как основного звена экономики отраслей;</w:t>
            </w:r>
          </w:p>
          <w:p w:rsidR="00E211AB" w:rsidRDefault="00E211AB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211AB" w:rsidRDefault="00E211AB">
            <w:pPr>
              <w:pStyle w:val="ConsPlusNormal"/>
            </w:pPr>
            <w:r>
              <w:t xml:space="preserve">управление основными и оборотными средствами и </w:t>
            </w:r>
            <w:r>
              <w:lastRenderedPageBreak/>
              <w:t>оценку эффективности их использования;</w:t>
            </w:r>
          </w:p>
          <w:p w:rsidR="00E211AB" w:rsidRDefault="00E211AB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211AB" w:rsidRDefault="00E211AB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211AB" w:rsidRDefault="00E211AB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E211AB" w:rsidRDefault="00E211AB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E211AB" w:rsidRDefault="00E211AB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1, 2, 4</w:t>
            </w:r>
          </w:p>
          <w:p w:rsidR="00E211AB" w:rsidRDefault="00E211AB">
            <w:pPr>
              <w:pStyle w:val="ConsPlusNormal"/>
            </w:pPr>
            <w:r>
              <w:t>ПК 1.3 - 1.5,</w:t>
            </w:r>
          </w:p>
          <w:p w:rsidR="00E211AB" w:rsidRDefault="00E211AB">
            <w:pPr>
              <w:pStyle w:val="ConsPlusNormal"/>
            </w:pPr>
            <w:r>
              <w:t>2.1, 2.4 - 2.5,</w:t>
            </w:r>
          </w:p>
          <w:p w:rsidR="00E211AB" w:rsidRDefault="00E211AB">
            <w:pPr>
              <w:pStyle w:val="ConsPlusNormal"/>
            </w:pPr>
            <w:r>
              <w:t>3.1 - 3.3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E211AB" w:rsidRDefault="00E211AB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E211AB" w:rsidRDefault="00E211AB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E211AB" w:rsidRDefault="00E211AB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предмет, метод и задачи статистики;</w:t>
            </w:r>
          </w:p>
          <w:p w:rsidR="00E211AB" w:rsidRDefault="00E211AB">
            <w:pPr>
              <w:pStyle w:val="ConsPlusNormal"/>
            </w:pPr>
            <w:r>
              <w:t>общие основы статистической науки;</w:t>
            </w:r>
          </w:p>
          <w:p w:rsidR="00E211AB" w:rsidRDefault="00E211AB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E211AB" w:rsidRDefault="00E211AB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E211AB" w:rsidRDefault="00E211AB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E211AB" w:rsidRDefault="00E211AB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E211AB" w:rsidRDefault="00E211AB">
            <w:pPr>
              <w:pStyle w:val="ConsPlusNormal"/>
            </w:pPr>
            <w:r>
              <w:t xml:space="preserve">технику расчета статистических показателей, </w:t>
            </w:r>
            <w:r>
              <w:lastRenderedPageBreak/>
              <w:t>характеризующих социально-экономические явления;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ОП.02. Статистика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2, 4, 5</w:t>
            </w:r>
          </w:p>
          <w:p w:rsidR="00E211AB" w:rsidRDefault="00E211AB">
            <w:pPr>
              <w:pStyle w:val="ConsPlusNormal"/>
            </w:pPr>
            <w:r>
              <w:t>ПК 1.6,</w:t>
            </w:r>
          </w:p>
          <w:p w:rsidR="00E211AB" w:rsidRDefault="00E211AB">
            <w:pPr>
              <w:pStyle w:val="ConsPlusNormal"/>
            </w:pPr>
            <w:r>
              <w:t>2.1, 2.3, 2.5,</w:t>
            </w:r>
          </w:p>
          <w:p w:rsidR="00E211AB" w:rsidRDefault="00E211AB">
            <w:pPr>
              <w:pStyle w:val="ConsPlusNormal"/>
            </w:pPr>
            <w:r>
              <w:t>3.2, 3.3,</w:t>
            </w:r>
          </w:p>
          <w:p w:rsidR="00E211AB" w:rsidRDefault="00E211AB">
            <w:pPr>
              <w:pStyle w:val="ConsPlusNormal"/>
            </w:pPr>
            <w:r>
              <w:t>4.3, 4.4,</w:t>
            </w:r>
          </w:p>
          <w:p w:rsidR="00E211AB" w:rsidRDefault="00E211AB">
            <w:pPr>
              <w:pStyle w:val="ConsPlusNormal"/>
            </w:pPr>
            <w:r>
              <w:t>5.5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оперировать основными понятиями и категориями менеджмента;</w:t>
            </w:r>
          </w:p>
          <w:p w:rsidR="00E211AB" w:rsidRDefault="00E211AB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E211AB" w:rsidRDefault="00E211AB">
            <w:pPr>
              <w:pStyle w:val="ConsPlusNormal"/>
            </w:pPr>
            <w:r>
              <w:t>проектировать организационные структуры управления;</w:t>
            </w:r>
          </w:p>
          <w:p w:rsidR="00E211AB" w:rsidRDefault="00E211AB">
            <w:pPr>
              <w:pStyle w:val="ConsPlusNormal"/>
            </w:pPr>
            <w:r>
              <w:t>применять в профессиональной деятельности приемы и методы эффективного делового общения;</w:t>
            </w:r>
          </w:p>
          <w:p w:rsidR="00E211AB" w:rsidRDefault="00E211AB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E211AB" w:rsidRDefault="00E211AB">
            <w:pPr>
              <w:pStyle w:val="ConsPlusNormal"/>
            </w:pPr>
            <w:r>
              <w:t>факторы внешней и внутренней среды организации;</w:t>
            </w:r>
          </w:p>
          <w:p w:rsidR="00E211AB" w:rsidRDefault="00E211AB">
            <w:pPr>
              <w:pStyle w:val="ConsPlusNormal"/>
            </w:pPr>
            <w:r>
              <w:t>основные виды организационных структур, принципы и правила их проектирования;</w:t>
            </w:r>
          </w:p>
          <w:p w:rsidR="00E211AB" w:rsidRDefault="00E211AB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E211AB" w:rsidRDefault="00E211AB">
            <w:pPr>
              <w:pStyle w:val="ConsPlusNormal"/>
            </w:pPr>
            <w:r>
              <w:t>функции менеджмента в рыночной экономике:</w:t>
            </w:r>
          </w:p>
          <w:p w:rsidR="00E211AB" w:rsidRDefault="00E211AB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E211AB" w:rsidRDefault="00E211AB">
            <w:pPr>
              <w:pStyle w:val="ConsPlusNormal"/>
            </w:pPr>
            <w:r>
              <w:t>систему методов управления;</w:t>
            </w:r>
          </w:p>
          <w:p w:rsidR="00E211AB" w:rsidRDefault="00E211AB">
            <w:pPr>
              <w:pStyle w:val="ConsPlusNormal"/>
            </w:pPr>
            <w:r>
              <w:t>виды управленческих решений и методы их принятия;</w:t>
            </w:r>
          </w:p>
          <w:p w:rsidR="00E211AB" w:rsidRDefault="00E211AB">
            <w:pPr>
              <w:pStyle w:val="ConsPlusNormal"/>
            </w:pPr>
            <w:r>
              <w:t>стили управления;</w:t>
            </w:r>
          </w:p>
          <w:p w:rsidR="00E211AB" w:rsidRDefault="00E211AB">
            <w:pPr>
              <w:pStyle w:val="ConsPlusNormal"/>
            </w:pPr>
            <w:r>
              <w:t>сущность и основные виды коммуникаций;</w:t>
            </w:r>
          </w:p>
          <w:p w:rsidR="00E211AB" w:rsidRDefault="00E211AB">
            <w:pPr>
              <w:pStyle w:val="ConsPlusNormal"/>
            </w:pPr>
            <w:r>
              <w:t>особенности организации управления в банковских учреждениях;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ОП.03. Менеджмент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1 - 3, 6 - 8, 10</w:t>
            </w:r>
          </w:p>
          <w:p w:rsidR="00E211AB" w:rsidRDefault="00E211AB">
            <w:pPr>
              <w:pStyle w:val="ConsPlusNormal"/>
            </w:pPr>
            <w:r>
              <w:t>ПК 1.4 - 1.6,</w:t>
            </w:r>
          </w:p>
          <w:p w:rsidR="00E211AB" w:rsidRDefault="00E211AB">
            <w:pPr>
              <w:pStyle w:val="ConsPlusNormal"/>
            </w:pPr>
            <w:r>
              <w:t>2.1 - 2.5, 3.4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lastRenderedPageBreak/>
              <w:t>оформлять документацию в соответствии с нормативной базой, используя информационные технологии и средства оргтехники;</w:t>
            </w:r>
          </w:p>
          <w:p w:rsidR="00E211AB" w:rsidRDefault="00E211AB">
            <w:pPr>
              <w:pStyle w:val="ConsPlusNormal"/>
            </w:pPr>
            <w:r>
              <w:t>использовать унифицированные системы документации;</w:t>
            </w:r>
          </w:p>
          <w:p w:rsidR="00E211AB" w:rsidRDefault="00E211AB">
            <w:pPr>
              <w:pStyle w:val="ConsPlusNormal"/>
            </w:pPr>
            <w:r>
              <w:t>осуществлять хранение, поиск документов;</w:t>
            </w:r>
          </w:p>
          <w:p w:rsidR="00E211AB" w:rsidRDefault="00E211AB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E211AB" w:rsidRDefault="00E211AB">
            <w:pPr>
              <w:pStyle w:val="ConsPlusNormal"/>
            </w:pPr>
            <w:r>
              <w:t>основные законодательные и нормативные акты в области документационного обеспечения управления;</w:t>
            </w:r>
          </w:p>
          <w:p w:rsidR="00E211AB" w:rsidRDefault="00E211AB">
            <w:pPr>
              <w:pStyle w:val="ConsPlusNormal"/>
            </w:pPr>
            <w:r>
              <w:t>цели, задачи и принципы документационного обеспечения управления;</w:t>
            </w:r>
          </w:p>
          <w:p w:rsidR="00E211AB" w:rsidRDefault="00E211AB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E211AB" w:rsidRDefault="00E211AB">
            <w:pPr>
              <w:pStyle w:val="ConsPlusNormal"/>
            </w:pPr>
            <w:r>
              <w:t>требования к составлению и оформлению различных видов документов;</w:t>
            </w:r>
          </w:p>
          <w:p w:rsidR="00E211AB" w:rsidRDefault="00E211AB">
            <w:pPr>
              <w:pStyle w:val="ConsPlusNormal"/>
            </w:pPr>
            <w:r>
              <w:t>общие правила организации работы с документами;</w:t>
            </w:r>
          </w:p>
          <w:p w:rsidR="00E211AB" w:rsidRDefault="00E211AB">
            <w:pPr>
              <w:pStyle w:val="ConsPlusNormal"/>
            </w:pPr>
            <w:r>
              <w:t>современные информационные технологии создания документов и автоматизации документооборота;</w:t>
            </w:r>
          </w:p>
          <w:p w:rsidR="00E211AB" w:rsidRDefault="00E211AB">
            <w:pPr>
              <w:pStyle w:val="ConsPlusNormal"/>
            </w:pPr>
            <w:r>
              <w:t>организацию работы с электронными документами;</w:t>
            </w:r>
          </w:p>
          <w:p w:rsidR="00E211AB" w:rsidRDefault="00E211AB">
            <w:pPr>
              <w:pStyle w:val="ConsPlusNormal"/>
            </w:pPr>
            <w:r>
              <w:t>виды оргтехники и способы ее использования в документационном обеспечении управления;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 xml:space="preserve">ОП.04. </w:t>
            </w:r>
            <w:r>
              <w:lastRenderedPageBreak/>
              <w:t>Документационное обеспечение управления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lastRenderedPageBreak/>
              <w:t>ОК 2, 6 - 8, 11</w:t>
            </w:r>
          </w:p>
          <w:p w:rsidR="00E211AB" w:rsidRDefault="00E211AB">
            <w:pPr>
              <w:pStyle w:val="ConsPlusNormal"/>
            </w:pPr>
            <w:r>
              <w:lastRenderedPageBreak/>
              <w:t>ПК 1.1 - 1.6,</w:t>
            </w:r>
          </w:p>
          <w:p w:rsidR="00E211AB" w:rsidRDefault="00E211AB">
            <w:pPr>
              <w:pStyle w:val="ConsPlusNormal"/>
            </w:pPr>
            <w:r>
              <w:t>2.1 - 2.5,</w:t>
            </w:r>
          </w:p>
          <w:p w:rsidR="00E211AB" w:rsidRDefault="00E211AB">
            <w:pPr>
              <w:pStyle w:val="ConsPlusNormal"/>
            </w:pPr>
            <w:r>
              <w:t>3.1,</w:t>
            </w:r>
          </w:p>
          <w:p w:rsidR="00E211AB" w:rsidRDefault="00E211AB">
            <w:pPr>
              <w:pStyle w:val="ConsPlusNormal"/>
            </w:pPr>
            <w:r>
              <w:t>4.1, 4.3, 4.4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E211AB" w:rsidRDefault="00E211AB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E211AB" w:rsidRDefault="00E211AB">
            <w:pPr>
              <w:pStyle w:val="ConsPlusNormal"/>
            </w:pPr>
            <w:r>
              <w:lastRenderedPageBreak/>
              <w:t>знать:</w:t>
            </w:r>
          </w:p>
          <w:p w:rsidR="00E211AB" w:rsidRDefault="00E211AB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211AB" w:rsidRDefault="00E211AB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211AB" w:rsidRDefault="00E211AB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211AB" w:rsidRDefault="00E211AB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211AB" w:rsidRDefault="00E211AB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211AB" w:rsidRDefault="00E211AB">
            <w:pPr>
              <w:pStyle w:val="ConsPlusNormal"/>
            </w:pPr>
            <w:r>
              <w:t>Трудовое право Российской Федерации;</w:t>
            </w:r>
          </w:p>
          <w:p w:rsidR="00E211AB" w:rsidRDefault="00E211AB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E211AB" w:rsidRDefault="00E211AB">
            <w:pPr>
              <w:pStyle w:val="ConsPlusNormal"/>
            </w:pPr>
            <w:r>
              <w:t>правила оплаты труда;</w:t>
            </w:r>
          </w:p>
          <w:p w:rsidR="00E211AB" w:rsidRDefault="00E211AB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E211AB" w:rsidRDefault="00E211AB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211AB" w:rsidRDefault="00E211AB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211AB" w:rsidRDefault="00E211AB">
            <w:pPr>
              <w:pStyle w:val="ConsPlusNormal"/>
            </w:pPr>
            <w:r>
              <w:t>право граждан на социальную защиту;</w:t>
            </w:r>
          </w:p>
          <w:p w:rsidR="00E211AB" w:rsidRDefault="00E211AB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E211AB" w:rsidRDefault="00E211A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211AB" w:rsidRDefault="00E211AB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1, 2, 6 - 8, 11</w:t>
            </w:r>
          </w:p>
          <w:p w:rsidR="00E211AB" w:rsidRDefault="00E211AB">
            <w:pPr>
              <w:pStyle w:val="ConsPlusNormal"/>
            </w:pPr>
            <w:r>
              <w:t>ПК 1.2, 1.4, 1.6, 2.1 - 2.5,</w:t>
            </w:r>
          </w:p>
          <w:p w:rsidR="00E211AB" w:rsidRDefault="00E211AB">
            <w:pPr>
              <w:pStyle w:val="ConsPlusNormal"/>
            </w:pPr>
            <w:r>
              <w:t>3.1 - 3.4,</w:t>
            </w:r>
          </w:p>
          <w:p w:rsidR="00E211AB" w:rsidRDefault="00E211AB">
            <w:pPr>
              <w:pStyle w:val="ConsPlusNormal"/>
            </w:pPr>
            <w:r>
              <w:t>4.1 - 4.5,</w:t>
            </w:r>
          </w:p>
          <w:p w:rsidR="00E211AB" w:rsidRDefault="00E211AB">
            <w:pPr>
              <w:pStyle w:val="ConsPlusNormal"/>
            </w:pPr>
            <w:r>
              <w:t>5.1 - 5.5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E211AB" w:rsidRDefault="00E211AB">
            <w:pPr>
              <w:pStyle w:val="ConsPlusNormal"/>
            </w:pPr>
            <w:r>
              <w:lastRenderedPageBreak/>
              <w:t>рассчитывать денежные агрегаты и анализировать показатели, связанные с денежным обращением;</w:t>
            </w:r>
          </w:p>
          <w:p w:rsidR="00E211AB" w:rsidRDefault="00E211AB">
            <w:pPr>
              <w:pStyle w:val="ConsPlusNormal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E211AB" w:rsidRDefault="00E211AB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E211AB" w:rsidRDefault="00E211AB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E211AB" w:rsidRDefault="00E211AB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E211AB" w:rsidRDefault="00E211AB">
            <w:pPr>
              <w:pStyle w:val="ConsPlusNormal"/>
            </w:pPr>
            <w:r>
              <w:t>основы денежного обращения, сущность, виды и функции денег;</w:t>
            </w:r>
          </w:p>
          <w:p w:rsidR="00E211AB" w:rsidRDefault="00E211AB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E211AB" w:rsidRDefault="00E211AB">
            <w:pPr>
              <w:pStyle w:val="ConsPlusNormal"/>
            </w:pPr>
            <w:r>
              <w:t>функции, формы и виды кредита;</w:t>
            </w:r>
          </w:p>
          <w:p w:rsidR="00E211AB" w:rsidRDefault="00E211AB">
            <w:pPr>
              <w:pStyle w:val="ConsPlusNormal"/>
            </w:pPr>
            <w:r>
              <w:t>структуру кредитной и банковской систем, функции банков и классификацию банковских операций;</w:t>
            </w:r>
          </w:p>
          <w:p w:rsidR="00E211AB" w:rsidRDefault="00E211AB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E211AB" w:rsidRDefault="00E211AB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E211AB" w:rsidRDefault="00E211AB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E211AB" w:rsidRDefault="00E211AB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1, 4, 8</w:t>
            </w:r>
          </w:p>
          <w:p w:rsidR="00E211AB" w:rsidRDefault="00E211AB">
            <w:pPr>
              <w:pStyle w:val="ConsPlusNormal"/>
            </w:pPr>
            <w:r>
              <w:t>ПК 1.1, 1.4,</w:t>
            </w:r>
          </w:p>
          <w:p w:rsidR="00E211AB" w:rsidRDefault="00E211AB">
            <w:pPr>
              <w:pStyle w:val="ConsPlusNormal"/>
            </w:pPr>
            <w:r>
              <w:t>2.1 - 2.5,</w:t>
            </w:r>
          </w:p>
          <w:p w:rsidR="00E211AB" w:rsidRDefault="00E211AB">
            <w:pPr>
              <w:pStyle w:val="ConsPlusNormal"/>
            </w:pPr>
            <w:r>
              <w:t>5.1 - 5.5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lastRenderedPageBreak/>
              <w:t>составлять и обрабатывать бухгалтерские первичные документы, заполнять регистры бухгалтерского учета;</w:t>
            </w:r>
          </w:p>
          <w:p w:rsidR="00E211AB" w:rsidRDefault="00E211AB">
            <w:pPr>
              <w:pStyle w:val="ConsPlusNormal"/>
            </w:pPr>
            <w:r>
              <w:t>отражать на счетах бухгалтерского учета хозяйственные операции организации;</w:t>
            </w:r>
          </w:p>
          <w:p w:rsidR="00E211AB" w:rsidRDefault="00E211AB">
            <w:pPr>
              <w:pStyle w:val="ConsPlusNormal"/>
            </w:pPr>
            <w:r>
              <w:t>составлять на основе данных аналитического и синтетического учета бухгалтерскую отчетность организаций;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задачи, принципы и требования к ведению бухгалтерского учета, объекты учета и их классификацию;</w:t>
            </w:r>
          </w:p>
          <w:p w:rsidR="00E211AB" w:rsidRDefault="00E211AB">
            <w:pPr>
              <w:pStyle w:val="ConsPlusNormal"/>
            </w:pPr>
            <w:r>
              <w:t>метод бухгалтерского учета и его элементы;</w:t>
            </w:r>
          </w:p>
          <w:p w:rsidR="00E211AB" w:rsidRDefault="00E211AB">
            <w:pPr>
              <w:pStyle w:val="ConsPlusNormal"/>
            </w:pPr>
            <w:r>
      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      </w:r>
          </w:p>
          <w:p w:rsidR="00E211AB" w:rsidRDefault="00E211AB">
            <w:pPr>
              <w:pStyle w:val="ConsPlusNormal"/>
            </w:pPr>
            <w:r>
              <w:t>строение и классификацию бухгалтерских счетов, структуру и содержание разделов плана счетов финансово-хозяйственной деятельности организаций;</w:t>
            </w:r>
          </w:p>
          <w:p w:rsidR="00E211AB" w:rsidRDefault="00E211AB">
            <w:pPr>
              <w:pStyle w:val="ConsPlusNormal"/>
            </w:pPr>
            <w:r>
              <w:t>организацию и порядок бухгалтерского учета хозяйственных операций в организациях;</w:t>
            </w:r>
          </w:p>
          <w:p w:rsidR="00E211AB" w:rsidRDefault="00E211AB">
            <w:pPr>
              <w:pStyle w:val="ConsPlusNormal"/>
            </w:pPr>
            <w:r>
              <w:t>состав бухгалтерской отчетности, требования, предъявляемые к ней, порядок составления;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 xml:space="preserve">ОП.07. </w:t>
            </w:r>
            <w:r>
              <w:lastRenderedPageBreak/>
              <w:t>Бухгалтерский учет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lastRenderedPageBreak/>
              <w:t>ОК 1, 2, 4, 5, 9</w:t>
            </w:r>
          </w:p>
          <w:p w:rsidR="00E211AB" w:rsidRDefault="00E211AB">
            <w:pPr>
              <w:pStyle w:val="ConsPlusNormal"/>
            </w:pPr>
            <w:r>
              <w:lastRenderedPageBreak/>
              <w:t>ПК 1.1,</w:t>
            </w:r>
          </w:p>
          <w:p w:rsidR="00E211AB" w:rsidRDefault="00E211AB">
            <w:pPr>
              <w:pStyle w:val="ConsPlusNormal"/>
            </w:pPr>
            <w:r>
              <w:t>2.1 - 2.3,</w:t>
            </w:r>
          </w:p>
          <w:p w:rsidR="00E211AB" w:rsidRDefault="00E211AB">
            <w:pPr>
              <w:pStyle w:val="ConsPlusNormal"/>
            </w:pPr>
            <w:r>
              <w:t>5.1, 5.2, 5.5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ориентироваться в плане счетов, группировать счета баланса по активу и пассиву;</w:t>
            </w:r>
          </w:p>
          <w:p w:rsidR="00E211AB" w:rsidRDefault="00E211AB">
            <w:pPr>
              <w:pStyle w:val="ConsPlusNormal"/>
            </w:pPr>
            <w:r>
              <w:t>присваивать номера лицевым счетам;</w:t>
            </w:r>
          </w:p>
          <w:p w:rsidR="00E211AB" w:rsidRDefault="00E211AB">
            <w:pPr>
              <w:pStyle w:val="ConsPlusNormal"/>
            </w:pPr>
            <w:r>
              <w:t>составлять документы аналитического учета и анализировать содержание документов синтетического учета;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 xml:space="preserve">задачи и требования к ведению бухгалтерского учета </w:t>
            </w:r>
            <w:r>
              <w:lastRenderedPageBreak/>
              <w:t>в кредитных организациях;</w:t>
            </w:r>
          </w:p>
          <w:p w:rsidR="00E211AB" w:rsidRDefault="00E211AB">
            <w:pPr>
              <w:pStyle w:val="ConsPlusNormal"/>
            </w:pPr>
            <w:r>
              <w:t>методологические основы организации и ведения бухгалтерского учета в кредитных организациях;</w:t>
            </w:r>
          </w:p>
          <w:p w:rsidR="00E211AB" w:rsidRDefault="00E211AB">
            <w:pPr>
              <w:pStyle w:val="ConsPlusNormal"/>
            </w:pPr>
            <w:r>
      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      </w:r>
          </w:p>
          <w:p w:rsidR="00E211AB" w:rsidRDefault="00E211AB">
            <w:pPr>
              <w:pStyle w:val="ConsPlusNormal"/>
            </w:pPr>
            <w:r>
              <w:t>основные принципы организации документооборота, виды банковских документов и требования к их оформлению, порядок их хранения;</w:t>
            </w:r>
          </w:p>
          <w:p w:rsidR="00E211AB" w:rsidRDefault="00E211AB">
            <w:pPr>
              <w:pStyle w:val="ConsPlusNormal"/>
            </w:pPr>
            <w:r>
              <w:t>характеристику документов синтетического и аналитического учета;</w:t>
            </w:r>
          </w:p>
          <w:p w:rsidR="00E211AB" w:rsidRDefault="00E211AB">
            <w:pPr>
              <w:pStyle w:val="ConsPlusNormal"/>
            </w:pPr>
            <w:r>
              <w:t>краткую характеристику основных элементов учетной политики кредитной организации;</w:t>
            </w:r>
          </w:p>
          <w:p w:rsidR="00E211AB" w:rsidRDefault="00E211AB">
            <w:pPr>
              <w:pStyle w:val="ConsPlusNormal"/>
            </w:pPr>
            <w:r>
              <w:t>функции подразделений бухгалтерской службы в кредитных организациях;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ОП.08. Организация бухгалтерского учета в банках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1, 2, 4, 5, 9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2.1 - 2.5,</w:t>
            </w:r>
          </w:p>
          <w:p w:rsidR="00E211AB" w:rsidRDefault="00E211AB">
            <w:pPr>
              <w:pStyle w:val="ConsPlusNormal"/>
            </w:pPr>
            <w:r>
              <w:t>3.1 - 3.4,</w:t>
            </w:r>
          </w:p>
          <w:p w:rsidR="00E211AB" w:rsidRDefault="00E211AB">
            <w:pPr>
              <w:pStyle w:val="ConsPlusNormal"/>
            </w:pPr>
            <w:r>
              <w:t>4.1 - 4.5,</w:t>
            </w:r>
          </w:p>
          <w:p w:rsidR="00E211AB" w:rsidRDefault="00E211AB">
            <w:pPr>
              <w:pStyle w:val="ConsPlusNormal"/>
            </w:pPr>
            <w:r>
              <w:t>5.1 - 5.5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рассчитывать и анализировать основные экономические показатели, характеризующие деятельность организации;</w:t>
            </w:r>
          </w:p>
          <w:p w:rsidR="00E211AB" w:rsidRDefault="00E211AB">
            <w:pPr>
              <w:pStyle w:val="ConsPlusNormal"/>
            </w:pPr>
            <w:r>
              <w:t>обобщать результаты аналитической работы и подготавливать соответствующие рекомендации;</w:t>
            </w:r>
          </w:p>
          <w:p w:rsidR="00E211AB" w:rsidRDefault="00E211AB">
            <w:pPr>
              <w:pStyle w:val="ConsPlusNormal"/>
            </w:pPr>
            <w:r>
              <w:t>использовать информационные технологии для сбора, обработки, накопления и анализа информации;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состав бухгалтерской, финансовой и статистической отчетности организации;</w:t>
            </w:r>
          </w:p>
          <w:p w:rsidR="00E211AB" w:rsidRDefault="00E211AB">
            <w:pPr>
              <w:pStyle w:val="ConsPlusNormal"/>
            </w:pPr>
            <w:r>
              <w:t>основные методы и приемы экономического анализа;</w:t>
            </w:r>
          </w:p>
          <w:p w:rsidR="00E211AB" w:rsidRDefault="00E211AB">
            <w:pPr>
              <w:pStyle w:val="ConsPlusNormal"/>
            </w:pPr>
            <w:r>
              <w:t>методики проведения анализа финансово-хозяйственной деятельности организации;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ОП.09. Анализ финансово-хозяйственной деятельности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2 - 5, 9</w:t>
            </w:r>
          </w:p>
          <w:p w:rsidR="00E211AB" w:rsidRDefault="00E211AB">
            <w:pPr>
              <w:pStyle w:val="ConsPlusNormal"/>
            </w:pPr>
            <w:r>
              <w:t>ПК 2.1, 3.2, 3.3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E211AB" w:rsidRDefault="00E211AB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E211AB" w:rsidRDefault="00E211AB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E211AB" w:rsidRDefault="00E211AB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E211AB" w:rsidRDefault="00E211AB">
            <w:pPr>
              <w:pStyle w:val="ConsPlusNormal"/>
            </w:pPr>
            <w:r>
      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E211AB" w:rsidRDefault="00E211AB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E211AB" w:rsidRDefault="00E211AB">
            <w:pPr>
              <w:pStyle w:val="ConsPlusNormal"/>
            </w:pPr>
            <w:r>
              <w:t>знать;</w:t>
            </w:r>
          </w:p>
          <w:p w:rsidR="00E211AB" w:rsidRDefault="00E211AB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E211AB" w:rsidRDefault="00E211AB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E211AB" w:rsidRDefault="00E211AB">
            <w:pPr>
              <w:pStyle w:val="ConsPlusNormal"/>
            </w:pPr>
            <w:r>
              <w:t xml:space="preserve"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</w:t>
            </w:r>
            <w:r>
              <w:lastRenderedPageBreak/>
              <w:t>рынков производственных ресурсов;</w:t>
            </w:r>
          </w:p>
          <w:p w:rsidR="00E211AB" w:rsidRDefault="00E211AB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E211AB" w:rsidRDefault="00E211AB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E211AB" w:rsidRDefault="00E211AB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 10. Основы экономической теории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1, 2, 4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2.1 - 2.5,</w:t>
            </w:r>
          </w:p>
          <w:p w:rsidR="00E211AB" w:rsidRDefault="00E211AB">
            <w:pPr>
              <w:pStyle w:val="ConsPlusNormal"/>
            </w:pPr>
            <w:r>
              <w:t>3.1 - 3.4,</w:t>
            </w:r>
          </w:p>
          <w:p w:rsidR="00E211AB" w:rsidRDefault="00E211AB">
            <w:pPr>
              <w:pStyle w:val="ConsPlusNormal"/>
            </w:pPr>
            <w:r>
              <w:t>4.1 - 4.5,</w:t>
            </w:r>
          </w:p>
          <w:p w:rsidR="00E211AB" w:rsidRDefault="00E211AB">
            <w:pPr>
              <w:pStyle w:val="ConsPlusNormal"/>
            </w:pPr>
            <w:r>
              <w:t>5.1 - 5.5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анализировать во взаимосвязи экономические явления и процессы по основным направлениям деятельности Центрального банка Российской Федерации;</w:t>
            </w:r>
          </w:p>
          <w:p w:rsidR="00E211AB" w:rsidRDefault="00E211AB">
            <w:pPr>
              <w:pStyle w:val="ConsPlusNormal"/>
            </w:pPr>
            <w:r>
              <w:t>осуществлять поиск и анализ информации по денежно-кредитному регулированию, валютному регулированию и валютному контролю, взаимодействию Центрального банка Российской Федерации с финансовыми органами;</w:t>
            </w:r>
          </w:p>
          <w:p w:rsidR="00E211AB" w:rsidRDefault="00E211AB">
            <w:pPr>
              <w:pStyle w:val="ConsPlusNormal"/>
            </w:pPr>
            <w:r>
              <w:t>анализировать воздействие инструментов денежно-кредитной и валютной политики Центрального банка на состояние банковской системы и финансового рынка;</w:t>
            </w:r>
          </w:p>
          <w:p w:rsidR="00E211AB" w:rsidRDefault="00E211AB">
            <w:pPr>
              <w:pStyle w:val="ConsPlusNormal"/>
            </w:pPr>
            <w:r>
              <w:t xml:space="preserve">выявлять проблемы, влияющие на эффективность выполнения Центральным банком Российской </w:t>
            </w:r>
            <w:r>
              <w:lastRenderedPageBreak/>
              <w:t>Федерации основных задач и функций;</w:t>
            </w:r>
          </w:p>
          <w:p w:rsidR="00E211AB" w:rsidRDefault="00E211AB">
            <w:pPr>
              <w:pStyle w:val="ConsPlusNormal"/>
            </w:pPr>
            <w:r>
              <w:t>проводить сравнительный анализ организационной структуры, функций и направлений деятельности Центрального банка Российской Федерации и зарубежных центральных банков;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правовые основы деятельности Центрального банка Российской Федерации, его организационную структуру, основные задачи, функции и полномочия на различных этапах исторического развития;</w:t>
            </w:r>
          </w:p>
          <w:p w:rsidR="00E211AB" w:rsidRDefault="00E211AB">
            <w:pPr>
              <w:pStyle w:val="ConsPlusNormal"/>
            </w:pPr>
            <w:r>
              <w:t>порядок участия Центрального банка Российской Федерации в разработке и реализации денежно-кредитной политики, механизм денежно-кредитного регулирования;</w:t>
            </w:r>
          </w:p>
          <w:p w:rsidR="00E211AB" w:rsidRDefault="00E211AB">
            <w:pPr>
              <w:pStyle w:val="ConsPlusNormal"/>
            </w:pPr>
            <w:r>
              <w:t>задачи и инструменты валютной политики Центрального банка, основы валютного регулирования и валютного контроля;</w:t>
            </w:r>
          </w:p>
          <w:p w:rsidR="00E211AB" w:rsidRDefault="00E211AB">
            <w:pPr>
              <w:pStyle w:val="ConsPlusNormal"/>
            </w:pPr>
            <w:r>
              <w:t>основы деятельности Центрального банка Российской Федерации в сфере государственных финансов, его бюджетные полномочия и взаимодействие с органами финансово-бюджетной системы;</w:t>
            </w:r>
          </w:p>
          <w:p w:rsidR="00E211AB" w:rsidRDefault="00E211AB">
            <w:pPr>
              <w:pStyle w:val="ConsPlusNormal"/>
            </w:pPr>
            <w:r>
              <w:t>направления деятельности Центрального банка Российской Федерации в области противодействия легализации доходов, полученных преступным путем;</w:t>
            </w:r>
          </w:p>
          <w:p w:rsidR="00E211AB" w:rsidRDefault="00E211AB">
            <w:pPr>
              <w:pStyle w:val="ConsPlusNormal"/>
            </w:pPr>
            <w:r>
              <w:t>организационные основы деятельности зарубежных центральных (национальных) банков;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ОП.11. Структура и функции Центрального банка Российской Федерации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1, 3, 4, 9</w:t>
            </w:r>
          </w:p>
          <w:p w:rsidR="00E211AB" w:rsidRDefault="00E211AB">
            <w:pPr>
              <w:pStyle w:val="ConsPlusNormal"/>
            </w:pPr>
            <w:r>
              <w:t>ПК 4.1 - 4.5</w:t>
            </w:r>
          </w:p>
        </w:tc>
      </w:tr>
      <w:tr w:rsidR="00E211AB"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оценивать состояние действующей системы банковского надзора на основе доступных информационных источников и статистических материалов;</w:t>
            </w:r>
          </w:p>
          <w:p w:rsidR="00E211AB" w:rsidRDefault="00E211AB">
            <w:pPr>
              <w:pStyle w:val="ConsPlusNormal"/>
            </w:pPr>
            <w:r>
              <w:lastRenderedPageBreak/>
              <w:t>проводить сравнительный анализ отечественной и зарубежных систем банковского регулирования и надзора;</w:t>
            </w:r>
          </w:p>
          <w:p w:rsidR="00E211AB" w:rsidRDefault="00E211AB">
            <w:pPr>
              <w:pStyle w:val="ConsPlusNormal"/>
            </w:pPr>
            <w:r>
              <w:t>выполнять адаптированные практические задания по тематике различных направлений банковского надзора;</w:t>
            </w:r>
          </w:p>
          <w:p w:rsidR="00E211AB" w:rsidRDefault="00E211AB">
            <w:pPr>
              <w:pStyle w:val="ConsPlusNormal"/>
            </w:pPr>
            <w:r>
              <w:t>определять возможность применения различных методик и инструментов надзора в заданных условиях;</w:t>
            </w:r>
          </w:p>
          <w:p w:rsidR="00E211AB" w:rsidRDefault="00E211AB">
            <w:pPr>
              <w:pStyle w:val="ConsPlusNormal"/>
            </w:pPr>
            <w:r>
              <w:t>анализировать выявленные в ходе надзора нарушения со стороны кредитных организаций и осуществлять выбор мер надзорного реагирования;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сущность, назначение и развитие системы банковского надзора в России и за рубежом;</w:t>
            </w:r>
          </w:p>
          <w:p w:rsidR="00E211AB" w:rsidRDefault="00E211AB">
            <w:pPr>
              <w:pStyle w:val="ConsPlusNormal"/>
            </w:pPr>
            <w:r>
              <w:t>нормативно-правовую базу организации банковского регулирования и надзора;</w:t>
            </w:r>
          </w:p>
          <w:p w:rsidR="00E211AB" w:rsidRDefault="00E211AB">
            <w:pPr>
              <w:pStyle w:val="ConsPlusNormal"/>
            </w:pPr>
            <w:r>
              <w:t>содержание и организацию лицензионной работы в Центральном банке Российской Федерации, порядок государственной регистрации кредитных организаций и лицензирования банковской деятельности;</w:t>
            </w:r>
          </w:p>
          <w:p w:rsidR="00E211AB" w:rsidRDefault="00E211AB">
            <w:pPr>
              <w:pStyle w:val="ConsPlusNormal"/>
            </w:pPr>
            <w:r>
              <w:t>направления и инструментарий дистанционного надзора;</w:t>
            </w:r>
          </w:p>
          <w:p w:rsidR="00E211AB" w:rsidRDefault="00E211AB">
            <w:pPr>
              <w:pStyle w:val="ConsPlusNormal"/>
            </w:pPr>
            <w:r>
              <w:t>цели и задачи инспекционной деятельности, правила и методики проведения инспекционных проверок;</w:t>
            </w:r>
          </w:p>
          <w:p w:rsidR="00E211AB" w:rsidRDefault="00E211AB">
            <w:pPr>
              <w:pStyle w:val="ConsPlusNormal"/>
            </w:pPr>
            <w:r>
              <w:t>методики анализа финансового состояния кредитных организаций в целях выявления проблемных банков и предупреждения их несостоятельности (банкротства);</w:t>
            </w:r>
          </w:p>
          <w:p w:rsidR="00E211AB" w:rsidRDefault="00E211AB">
            <w:pPr>
              <w:pStyle w:val="ConsPlusNormal"/>
            </w:pPr>
            <w:r>
              <w:t>систему мер надзорного реагирования;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ОП.12. Банковское регулирование и надзор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1, 3, 4, 9</w:t>
            </w:r>
          </w:p>
          <w:p w:rsidR="00E211AB" w:rsidRDefault="00E211AB">
            <w:pPr>
              <w:pStyle w:val="ConsPlusNormal"/>
            </w:pPr>
            <w:r>
              <w:t>ПК 3.1 - 3.4,</w:t>
            </w:r>
          </w:p>
          <w:p w:rsidR="00E211AB" w:rsidRDefault="00E211AB">
            <w:pPr>
              <w:pStyle w:val="ConsPlusNormal"/>
            </w:pPr>
            <w:r>
              <w:t>4.1 - 4.5</w:t>
            </w:r>
          </w:p>
        </w:tc>
      </w:tr>
      <w:tr w:rsidR="00E211AB">
        <w:tblPrEx>
          <w:tblBorders>
            <w:insideH w:val="nil"/>
          </w:tblBorders>
        </w:tblPrEx>
        <w:tc>
          <w:tcPr>
            <w:tcW w:w="1384" w:type="dxa"/>
            <w:vMerge/>
            <w:tcBorders>
              <w:bottom w:val="nil"/>
            </w:tcBorders>
          </w:tcPr>
          <w:p w:rsidR="00E211AB" w:rsidRDefault="00E211AB"/>
        </w:tc>
        <w:tc>
          <w:tcPr>
            <w:tcW w:w="5156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lastRenderedPageBreak/>
              <w:t>использовать источники статистической информации;</w:t>
            </w:r>
          </w:p>
          <w:p w:rsidR="00E211AB" w:rsidRDefault="00E211AB">
            <w:pPr>
              <w:pStyle w:val="ConsPlusNormal"/>
            </w:pPr>
            <w:r>
              <w:t>рассчитывать на основе типовых методик статистические показатели денежной, банковской и бюджетной статистики;</w:t>
            </w:r>
          </w:p>
          <w:p w:rsidR="00E211AB" w:rsidRDefault="00E211AB">
            <w:pPr>
              <w:pStyle w:val="ConsPlusNormal"/>
            </w:pPr>
            <w:r>
              <w:t>применять статистические методы анализа показателей фондового и валютного рынков;</w:t>
            </w:r>
          </w:p>
          <w:p w:rsidR="00E211AB" w:rsidRDefault="00E211AB">
            <w:pPr>
              <w:pStyle w:val="ConsPlusNormal"/>
            </w:pPr>
            <w:r>
              <w:t>проводить статистический анализ сети сберегательных учреждений, структуры и динамики сбережений населения;</w:t>
            </w:r>
          </w:p>
        </w:tc>
        <w:tc>
          <w:tcPr>
            <w:tcW w:w="1528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 xml:space="preserve">ОП.13. Денежная и </w:t>
            </w:r>
            <w:r>
              <w:lastRenderedPageBreak/>
              <w:t>банковская статистика</w:t>
            </w:r>
          </w:p>
        </w:tc>
        <w:tc>
          <w:tcPr>
            <w:tcW w:w="2007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lastRenderedPageBreak/>
              <w:t>ОК 2, 4, 5</w:t>
            </w:r>
          </w:p>
          <w:p w:rsidR="00E211AB" w:rsidRDefault="00E211AB">
            <w:pPr>
              <w:pStyle w:val="ConsPlusNormal"/>
            </w:pPr>
            <w:r>
              <w:lastRenderedPageBreak/>
              <w:t>ПК 3.1 - 3.4,</w:t>
            </w:r>
          </w:p>
          <w:p w:rsidR="00E211AB" w:rsidRDefault="00E211AB">
            <w:pPr>
              <w:pStyle w:val="ConsPlusNormal"/>
            </w:pPr>
            <w:r>
              <w:t>4.3, 4.4, 5.5</w:t>
            </w:r>
          </w:p>
        </w:tc>
      </w:tr>
      <w:tr w:rsidR="00E211AB">
        <w:tblPrEx>
          <w:tblBorders>
            <w:insideH w:val="nil"/>
          </w:tblBorders>
        </w:tblPrEx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5156" w:type="dxa"/>
            <w:tcBorders>
              <w:top w:val="nil"/>
            </w:tcBorders>
          </w:tcPr>
          <w:p w:rsidR="00E211AB" w:rsidRDefault="00E211AB">
            <w:pPr>
              <w:pStyle w:val="ConsPlusNormal"/>
            </w:pPr>
            <w:r>
              <w:t>использовать различные статистические инструменты в целях исследования процессов в денежной и кредитно-финансовой сферах экономики;</w:t>
            </w:r>
          </w:p>
          <w:p w:rsidR="00E211AB" w:rsidRDefault="00E211AB">
            <w:pPr>
              <w:pStyle w:val="ConsPlusNormal"/>
            </w:pPr>
            <w:r>
              <w:t>строить диаграммы, графики, аналитические таблицы с использованием средств табличных редакторов;</w:t>
            </w:r>
          </w:p>
          <w:p w:rsidR="00E211AB" w:rsidRDefault="00E211AB">
            <w:pPr>
              <w:pStyle w:val="ConsPlusNormal"/>
            </w:pPr>
            <w:r>
              <w:t>определять взаимосвязь между статистическими показателями, интерпретировать полученные результаты статистических расчетов, составлять аналитические заключения и формулировать выводы;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статистические показатели денежного обращения, методы их исчисления и анализа;</w:t>
            </w:r>
          </w:p>
          <w:p w:rsidR="00E211AB" w:rsidRDefault="00E211AB">
            <w:pPr>
              <w:pStyle w:val="ConsPlusNormal"/>
            </w:pPr>
            <w:r>
              <w:t>систему показателей банковской статистики, задачи и направления статистической деятельности Банка России;</w:t>
            </w:r>
          </w:p>
          <w:p w:rsidR="00E211AB" w:rsidRDefault="00E211AB">
            <w:pPr>
              <w:pStyle w:val="ConsPlusNormal"/>
            </w:pPr>
            <w:r>
              <w:t>систему показателей фондового рынка и качества ценных бумаг;</w:t>
            </w:r>
          </w:p>
          <w:p w:rsidR="00E211AB" w:rsidRDefault="00E211AB">
            <w:pPr>
              <w:pStyle w:val="ConsPlusNormal"/>
            </w:pPr>
            <w:r>
              <w:t>показатели состояния валютного рынка и валютного курса;</w:t>
            </w:r>
          </w:p>
          <w:p w:rsidR="00E211AB" w:rsidRDefault="00E211AB">
            <w:pPr>
              <w:pStyle w:val="ConsPlusNormal"/>
            </w:pPr>
            <w:r>
              <w:t xml:space="preserve">показатели доходов, расходов и источников </w:t>
            </w:r>
            <w:r>
              <w:lastRenderedPageBreak/>
              <w:t>финансирования государственного бюджета, показатели государственного долга;</w:t>
            </w:r>
          </w:p>
          <w:p w:rsidR="00E211AB" w:rsidRDefault="00E211AB">
            <w:pPr>
              <w:pStyle w:val="ConsPlusNormal"/>
            </w:pPr>
            <w:r>
              <w:t>систему показателей статистики сбережений населения;</w:t>
            </w:r>
          </w:p>
          <w:p w:rsidR="00E211AB" w:rsidRDefault="00E211AB">
            <w:pPr>
              <w:pStyle w:val="ConsPlusNormal"/>
            </w:pPr>
            <w:r>
              <w:t>состав статистической отчетности кредитных организаций и территориальных учреждений Банка России, систему сбора и обработки экономико-статистической информации в территориальных учреждениях Банка России;</w:t>
            </w:r>
          </w:p>
        </w:tc>
        <w:tc>
          <w:tcPr>
            <w:tcW w:w="1528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1515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2018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</w:tr>
      <w:tr w:rsidR="00E211AB">
        <w:tblPrEx>
          <w:tblBorders>
            <w:insideH w:val="nil"/>
          </w:tblBorders>
        </w:tblPrEx>
        <w:tc>
          <w:tcPr>
            <w:tcW w:w="1384" w:type="dxa"/>
            <w:vMerge/>
            <w:tcBorders>
              <w:top w:val="nil"/>
              <w:bottom w:val="nil"/>
            </w:tcBorders>
          </w:tcPr>
          <w:p w:rsidR="00E211AB" w:rsidRDefault="00E211AB"/>
        </w:tc>
        <w:tc>
          <w:tcPr>
            <w:tcW w:w="5156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ориентироваться в системе законодательных и нормативных правовых актов, регламентирующих сферу деятельности кредитно-финансовых институтов;</w:t>
            </w:r>
          </w:p>
          <w:p w:rsidR="00E211AB" w:rsidRDefault="00E211AB">
            <w:pPr>
              <w:pStyle w:val="ConsPlusNormal"/>
            </w:pPr>
            <w:r>
              <w:t>использовать источники информации о российской и зарубежной практике функционирования кредитно-финансовых институтов;</w:t>
            </w:r>
          </w:p>
          <w:p w:rsidR="00E211AB" w:rsidRDefault="00E211AB">
            <w:pPr>
              <w:pStyle w:val="ConsPlusNormal"/>
            </w:pPr>
            <w:r>
              <w:t>проводить сравнительный анализ деятельности различных кредитно-финансовых учреждений по функциональным признакам;</w:t>
            </w:r>
          </w:p>
          <w:p w:rsidR="00E211AB" w:rsidRDefault="00E211AB">
            <w:pPr>
              <w:pStyle w:val="ConsPlusNormal"/>
            </w:pPr>
            <w:r>
              <w:t>анализировать статистические данные о деятельности кредитно-финансовых институтов и составлять аналитические обзоры, формулировать выводы;</w:t>
            </w:r>
          </w:p>
          <w:p w:rsidR="00E211AB" w:rsidRDefault="00E211AB">
            <w:pPr>
              <w:pStyle w:val="ConsPlusNormal"/>
            </w:pPr>
            <w:r>
              <w:t>оценивать проблемы и перспективы развития рынков услуг кредитно-финансовых институтов в российской экономике;</w:t>
            </w:r>
          </w:p>
        </w:tc>
        <w:tc>
          <w:tcPr>
            <w:tcW w:w="1528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>ОП.14. Деятельность кредитно-финансовых институтов</w:t>
            </w:r>
          </w:p>
        </w:tc>
        <w:tc>
          <w:tcPr>
            <w:tcW w:w="2007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>ОК 1, 4, 9</w:t>
            </w:r>
          </w:p>
          <w:p w:rsidR="00E211AB" w:rsidRDefault="00E211AB">
            <w:pPr>
              <w:pStyle w:val="ConsPlusNormal"/>
            </w:pPr>
            <w:r>
              <w:t>ПК 3.1 - 3.4,</w:t>
            </w:r>
          </w:p>
          <w:p w:rsidR="00E211AB" w:rsidRDefault="00E211AB">
            <w:pPr>
              <w:pStyle w:val="ConsPlusNormal"/>
            </w:pPr>
            <w:r>
              <w:t>4.1 - 4.5</w:t>
            </w:r>
          </w:p>
        </w:tc>
      </w:tr>
      <w:tr w:rsidR="00E211AB">
        <w:tblPrEx>
          <w:tblBorders>
            <w:insideH w:val="nil"/>
          </w:tblBorders>
        </w:tblPrEx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5156" w:type="dxa"/>
            <w:tcBorders>
              <w:top w:val="nil"/>
            </w:tcBorders>
          </w:tcPr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порядок создания, назначение, функции и операции страховых компаний и негосударственных пенсионных фондов;</w:t>
            </w:r>
          </w:p>
          <w:p w:rsidR="00E211AB" w:rsidRDefault="00E211AB">
            <w:pPr>
              <w:pStyle w:val="ConsPlusNormal"/>
            </w:pPr>
            <w:r>
              <w:t xml:space="preserve">цели создания, виды, специфику и направления </w:t>
            </w:r>
            <w:r>
              <w:lastRenderedPageBreak/>
              <w:t>деятельности сберегательных институтов, их роль в вопросах социальной защиты населения;</w:t>
            </w:r>
          </w:p>
          <w:p w:rsidR="00E211AB" w:rsidRDefault="00E211AB">
            <w:pPr>
              <w:pStyle w:val="ConsPlusNormal"/>
            </w:pPr>
            <w:r>
              <w:t>виды кредитных институтов, порядок создания, источники ресурсов и операции, особенности финансовых компаний как особого вида кредитных институтов;</w:t>
            </w:r>
          </w:p>
          <w:p w:rsidR="00E211AB" w:rsidRDefault="00E211AB">
            <w:pPr>
              <w:pStyle w:val="ConsPlusNormal"/>
            </w:pPr>
            <w:r>
              <w:t>организацию деятельности лизинговых и факторинговых компаний, виды и участников лизинговых и факторинговых сделок;</w:t>
            </w:r>
          </w:p>
          <w:p w:rsidR="00E211AB" w:rsidRDefault="00E211AB">
            <w:pPr>
              <w:pStyle w:val="ConsPlusNormal"/>
            </w:pPr>
            <w:r>
              <w:t>общие и специфические черты деятельности брокерских и дилерских организаций, порядок их создания, регистрации и аккредитации на бирже, предоставляемые услуги на рынке ценных бумаг;</w:t>
            </w:r>
          </w:p>
          <w:p w:rsidR="00E211AB" w:rsidRDefault="00E211AB">
            <w:pPr>
              <w:pStyle w:val="ConsPlusNormal"/>
            </w:pPr>
            <w:r>
              <w:t>назначение и функции клиринговых организаций, состав участников, виды клиринга, процедуры проведения взаимозачетов;</w:t>
            </w:r>
          </w:p>
        </w:tc>
        <w:tc>
          <w:tcPr>
            <w:tcW w:w="1528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1515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2018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</w:tr>
      <w:tr w:rsidR="00E211AB">
        <w:tblPrEx>
          <w:tblBorders>
            <w:insideH w:val="nil"/>
          </w:tblBorders>
        </w:tblPrEx>
        <w:tc>
          <w:tcPr>
            <w:tcW w:w="1384" w:type="dxa"/>
            <w:vMerge/>
            <w:tcBorders>
              <w:top w:val="nil"/>
              <w:bottom w:val="nil"/>
            </w:tcBorders>
          </w:tcPr>
          <w:p w:rsidR="00E211AB" w:rsidRDefault="00E211AB"/>
        </w:tc>
        <w:tc>
          <w:tcPr>
            <w:tcW w:w="5156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211AB" w:rsidRDefault="00E211A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211AB" w:rsidRDefault="00E211A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211AB" w:rsidRDefault="00E211A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211AB" w:rsidRDefault="00E211A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211AB" w:rsidRDefault="00E211AB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</w:t>
            </w:r>
            <w:r>
              <w:lastRenderedPageBreak/>
              <w:t>воинских должностях в соответствии с полученной специальностью;</w:t>
            </w:r>
          </w:p>
          <w:p w:rsidR="00E211AB" w:rsidRDefault="00E211A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211AB" w:rsidRDefault="00E211AB">
            <w:pPr>
              <w:pStyle w:val="ConsPlusNormal"/>
            </w:pPr>
            <w:r>
              <w:t>оказывать первую помощь пострадавшим;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528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  <w:tcBorders>
              <w:bottom w:val="nil"/>
            </w:tcBorders>
          </w:tcPr>
          <w:p w:rsidR="00E211AB" w:rsidRDefault="00E211A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8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2007" w:type="dxa"/>
            <w:tcBorders>
              <w:bottom w:val="nil"/>
            </w:tcBorders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2.1 - 2.5,</w:t>
            </w:r>
          </w:p>
          <w:p w:rsidR="00E211AB" w:rsidRDefault="00E211AB">
            <w:pPr>
              <w:pStyle w:val="ConsPlusNormal"/>
            </w:pPr>
            <w:r>
              <w:t>3.1 - 3.4,</w:t>
            </w:r>
          </w:p>
          <w:p w:rsidR="00E211AB" w:rsidRDefault="00E211AB">
            <w:pPr>
              <w:pStyle w:val="ConsPlusNormal"/>
            </w:pPr>
            <w:r>
              <w:t>4.1 - 4.5,</w:t>
            </w:r>
          </w:p>
          <w:p w:rsidR="00E211AB" w:rsidRDefault="00E211AB">
            <w:pPr>
              <w:pStyle w:val="ConsPlusNormal"/>
            </w:pPr>
            <w:r>
              <w:t>5.1 - 5.5</w:t>
            </w:r>
          </w:p>
        </w:tc>
      </w:tr>
      <w:tr w:rsidR="00E211AB">
        <w:tblPrEx>
          <w:tblBorders>
            <w:insideH w:val="nil"/>
          </w:tblBorders>
        </w:tblPrEx>
        <w:tc>
          <w:tcPr>
            <w:tcW w:w="1384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5156" w:type="dxa"/>
            <w:tcBorders>
              <w:top w:val="nil"/>
            </w:tcBorders>
          </w:tcPr>
          <w:p w:rsidR="00E211AB" w:rsidRDefault="00E211A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211AB" w:rsidRDefault="00E211A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211AB" w:rsidRDefault="00E211A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211AB" w:rsidRDefault="00E211A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211AB" w:rsidRDefault="00E211A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211AB" w:rsidRDefault="00E211A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211AB" w:rsidRDefault="00E211AB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lastRenderedPageBreak/>
              <w:t>знаний при исполнении обязанностей военной службы;</w:t>
            </w:r>
          </w:p>
          <w:p w:rsidR="00E211AB" w:rsidRDefault="00E211A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28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1515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2018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nil"/>
            </w:tcBorders>
          </w:tcPr>
          <w:p w:rsidR="00E211AB" w:rsidRDefault="00E211AB">
            <w:pPr>
              <w:pStyle w:val="ConsPlusNormal"/>
              <w:jc w:val="both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t>ПМ.01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Ведение расчетных операций</w:t>
            </w:r>
          </w:p>
          <w:p w:rsidR="00E211AB" w:rsidRDefault="00E211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211AB" w:rsidRDefault="00E211AB">
            <w:pPr>
              <w:pStyle w:val="ConsPlusNormal"/>
            </w:pPr>
            <w:r>
              <w:t>иметь практический опыт:</w:t>
            </w:r>
          </w:p>
          <w:p w:rsidR="00E211AB" w:rsidRDefault="00E211AB">
            <w:pPr>
              <w:pStyle w:val="ConsPlusNormal"/>
            </w:pPr>
            <w:r>
              <w:t>проведения расчетных операций;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оформлять договоры банковского счета с клиентами;</w:t>
            </w:r>
          </w:p>
          <w:p w:rsidR="00E211AB" w:rsidRDefault="00E211AB">
            <w:pPr>
              <w:pStyle w:val="ConsPlusNormal"/>
            </w:pPr>
            <w:r>
              <w:t>проверять правильность и полноту оформления расчетных документов;</w:t>
            </w:r>
          </w:p>
          <w:p w:rsidR="00E211AB" w:rsidRDefault="00E211AB">
            <w:pPr>
              <w:pStyle w:val="ConsPlusNormal"/>
            </w:pPr>
            <w:r>
              <w:t>открывать и закрывать лицевые счета в валюте Российской Федерации и иностранной валюте;</w:t>
            </w:r>
          </w:p>
          <w:p w:rsidR="00E211AB" w:rsidRDefault="00E211AB">
            <w:pPr>
              <w:pStyle w:val="ConsPlusNormal"/>
            </w:pPr>
            <w: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E211AB" w:rsidRDefault="00E211AB">
            <w:pPr>
              <w:pStyle w:val="ConsPlusNormal"/>
            </w:pPr>
            <w:r>
              <w:t>оформлять выписки из лицевых счетов клиентов;</w:t>
            </w:r>
          </w:p>
          <w:p w:rsidR="00E211AB" w:rsidRDefault="00E211AB">
            <w:pPr>
              <w:pStyle w:val="ConsPlusNormal"/>
            </w:pPr>
            <w:r>
              <w:t>рассчитывать и взыскивать суммы вознаграждения за расчетное обслуживание;</w:t>
            </w:r>
          </w:p>
          <w:p w:rsidR="00E211AB" w:rsidRDefault="00E211AB">
            <w:pPr>
              <w:pStyle w:val="ConsPlusNormal"/>
            </w:pPr>
            <w:r>
              <w:t>проверять соблюдение клиентами порядка работы с денежной наличностью;</w:t>
            </w:r>
          </w:p>
          <w:p w:rsidR="00E211AB" w:rsidRDefault="00E211AB">
            <w:pPr>
              <w:pStyle w:val="ConsPlusNormal"/>
            </w:pPr>
            <w:r>
              <w:t>рассчитывать прогноз кассовых оборотов;</w:t>
            </w:r>
          </w:p>
          <w:p w:rsidR="00E211AB" w:rsidRDefault="00E211AB">
            <w:pPr>
              <w:pStyle w:val="ConsPlusNormal"/>
            </w:pPr>
            <w:r>
              <w:t>составлять календарь выдачи наличных денег;</w:t>
            </w:r>
          </w:p>
          <w:p w:rsidR="00E211AB" w:rsidRDefault="00E211AB">
            <w:pPr>
              <w:pStyle w:val="ConsPlusNormal"/>
            </w:pPr>
            <w:r>
              <w:t>рассчитывать минимальный остаток денежной наличности в кассе;</w:t>
            </w:r>
          </w:p>
          <w:p w:rsidR="00E211AB" w:rsidRDefault="00E211AB">
            <w:pPr>
              <w:pStyle w:val="ConsPlusNormal"/>
            </w:pPr>
            <w:r>
              <w:t xml:space="preserve">устанавливать лимит остатков денежной наличности в кассах клиентов, проводить проверки соблюдения </w:t>
            </w:r>
            <w:r>
              <w:lastRenderedPageBreak/>
              <w:t>клиентами кассовой дисциплины;</w:t>
            </w:r>
          </w:p>
          <w:p w:rsidR="00E211AB" w:rsidRDefault="00E211AB">
            <w:pPr>
              <w:pStyle w:val="ConsPlusNormal"/>
            </w:pPr>
            <w: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E211AB" w:rsidRDefault="00E211AB">
            <w:pPr>
              <w:pStyle w:val="ConsPlusNormal"/>
            </w:pPr>
            <w:r>
              <w:t>отражать в учете операции по расчетным счетам клиентов;</w:t>
            </w:r>
          </w:p>
          <w:p w:rsidR="00E211AB" w:rsidRDefault="00E211AB">
            <w:pPr>
              <w:pStyle w:val="ConsPlusNormal"/>
            </w:pPr>
            <w:r>
              <w:t>исполнять и оформлять операции по возврату сумм, неправильно зачисленных на счета клиентов;</w:t>
            </w:r>
          </w:p>
          <w:p w:rsidR="00E211AB" w:rsidRDefault="00E211AB">
            <w:pPr>
              <w:pStyle w:val="ConsPlusNormal"/>
            </w:pPr>
            <w:r>
              <w:t>оформлять открытие счетов по учету доходов и средств бюджетов всех уровней;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зачислению средств на счета бюджетов различных уровней;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возврат налогоплательщикам сумм ошибочно перечисленных налогов и других платежей;</w:t>
            </w:r>
          </w:p>
          <w:p w:rsidR="00E211AB" w:rsidRDefault="00E211AB">
            <w:pPr>
              <w:pStyle w:val="ConsPlusNormal"/>
            </w:pPr>
            <w:r>
              <w:t>исполнять и оформлять операции по корреспондентскому счету, открытому в расчетно-кассовом центре Банка России;</w:t>
            </w:r>
          </w:p>
          <w:p w:rsidR="00E211AB" w:rsidRDefault="00E211AB">
            <w:pPr>
              <w:pStyle w:val="ConsPlusNormal"/>
            </w:pPr>
            <w:r>
              <w:t>проводить расчеты между кредитными организациями;</w:t>
            </w:r>
          </w:p>
          <w:p w:rsidR="00E211AB" w:rsidRDefault="00E211AB">
            <w:pPr>
              <w:pStyle w:val="ConsPlusNormal"/>
            </w:pPr>
            <w:r>
              <w:t>контролировать и выверять расчеты по корреспондентским счетам;</w:t>
            </w:r>
          </w:p>
          <w:p w:rsidR="00E211AB" w:rsidRDefault="00E211AB">
            <w:pPr>
              <w:pStyle w:val="ConsPlusNormal"/>
            </w:pPr>
            <w:r>
              <w:t>осуществлять и оформлять расчеты банка со своими филиалами;</w:t>
            </w:r>
          </w:p>
          <w:p w:rsidR="00E211AB" w:rsidRDefault="00E211AB">
            <w:pPr>
              <w:pStyle w:val="ConsPlusNormal"/>
            </w:pPr>
            <w: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E211AB" w:rsidRDefault="00E211AB">
            <w:pPr>
              <w:pStyle w:val="ConsPlusNormal"/>
            </w:pPr>
            <w:r>
              <w:t>отражать в учете межбанковские расчеты;</w:t>
            </w:r>
          </w:p>
          <w:p w:rsidR="00E211AB" w:rsidRDefault="00E211AB">
            <w:pPr>
              <w:pStyle w:val="ConsPlusNormal"/>
            </w:pPr>
            <w:r>
              <w:t xml:space="preserve">проводить и отражать в учете расчеты по экспортно-импортным операциям банковскими переводами, в </w:t>
            </w:r>
            <w:r>
              <w:lastRenderedPageBreak/>
              <w:t>порядке документарного инкассо и документарного аккредитива;</w:t>
            </w:r>
          </w:p>
          <w:p w:rsidR="00E211AB" w:rsidRDefault="00E211AB">
            <w:pPr>
              <w:pStyle w:val="ConsPlusNormal"/>
            </w:pPr>
            <w:r>
              <w:t>проводить конверсионные операции по счетам клиентов;</w:t>
            </w:r>
          </w:p>
          <w:p w:rsidR="00E211AB" w:rsidRDefault="00E211AB">
            <w:pPr>
              <w:pStyle w:val="ConsPlusNormal"/>
            </w:pPr>
            <w:r>
              <w:t>рассчитывать и взыскивать суммы вознаграждения за проведение международных расчетов и конверсионных операций;</w:t>
            </w:r>
          </w:p>
          <w:p w:rsidR="00E211AB" w:rsidRDefault="00E211AB">
            <w:pPr>
              <w:pStyle w:val="ConsPlusNormal"/>
            </w:pPr>
            <w:r>
              <w:t>осуществлять контроль за репатриацией валютной выручки;</w:t>
            </w:r>
          </w:p>
          <w:p w:rsidR="00E211AB" w:rsidRDefault="00E211AB">
            <w:pPr>
              <w:pStyle w:val="ConsPlusNormal"/>
            </w:pPr>
            <w:r>
      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E211AB" w:rsidRDefault="00E211AB">
            <w:pPr>
              <w:pStyle w:val="ConsPlusNormal"/>
            </w:pPr>
            <w:r>
              <w:t>оформлять выдачу клиентам платежных карт;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E211AB" w:rsidRDefault="00E211AB">
            <w:pPr>
              <w:pStyle w:val="ConsPlusNormal"/>
            </w:pPr>
            <w:r>
      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      </w:r>
          </w:p>
          <w:p w:rsidR="00E211AB" w:rsidRDefault="00E211AB">
            <w:pPr>
              <w:pStyle w:val="ConsPlusNormal"/>
            </w:pPr>
            <w:r>
              <w:t>нормы международного права, определяющие правила проведения международных расчетов;</w:t>
            </w:r>
          </w:p>
          <w:p w:rsidR="00E211AB" w:rsidRDefault="00E211AB">
            <w:pPr>
              <w:pStyle w:val="ConsPlusNormal"/>
            </w:pPr>
            <w:r>
              <w:t xml:space="preserve">содержание и порядок формирования юридических </w:t>
            </w:r>
            <w:r>
              <w:lastRenderedPageBreak/>
              <w:t>дел клиентов;</w:t>
            </w:r>
          </w:p>
          <w:p w:rsidR="00E211AB" w:rsidRDefault="00E211AB">
            <w:pPr>
              <w:pStyle w:val="ConsPlusNormal"/>
            </w:pPr>
            <w: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E211AB" w:rsidRDefault="00E211AB">
            <w:pPr>
              <w:pStyle w:val="ConsPlusNormal"/>
            </w:pPr>
            <w:r>
              <w:t>правила совершения операций по расчетным счетам, очередность списания денежных средств;</w:t>
            </w:r>
          </w:p>
          <w:p w:rsidR="00E211AB" w:rsidRDefault="00E211AB">
            <w:pPr>
              <w:pStyle w:val="ConsPlusNormal"/>
            </w:pPr>
            <w:r>
              <w:t>порядок оформления, представления, отзыва и возврата расчетных документов;</w:t>
            </w:r>
          </w:p>
          <w:p w:rsidR="00E211AB" w:rsidRDefault="00E211AB">
            <w:pPr>
              <w:pStyle w:val="ConsPlusNormal"/>
            </w:pPr>
            <w:r>
              <w:t>порядок планирования операций с наличностью;</w:t>
            </w:r>
          </w:p>
          <w:p w:rsidR="00E211AB" w:rsidRDefault="00E211AB">
            <w:pPr>
              <w:pStyle w:val="ConsPlusNormal"/>
            </w:pPr>
            <w:r>
              <w:t>порядок установления лимита денежной наличности в кассах клиентов и проведения банком проверок соблюдения клиентами кассовой дисциплины;</w:t>
            </w:r>
          </w:p>
          <w:p w:rsidR="00E211AB" w:rsidRDefault="00E211AB">
            <w:pPr>
              <w:pStyle w:val="ConsPlusNormal"/>
            </w:pPr>
            <w:r>
              <w:t>формы расчетов и технологии совершения расчетных операций;</w:t>
            </w:r>
          </w:p>
          <w:p w:rsidR="00E211AB" w:rsidRDefault="00E211AB">
            <w:pPr>
              <w:pStyle w:val="ConsPlusNormal"/>
            </w:pPr>
            <w:r>
              <w:t>содержание и порядок заполнения расчетных документов;</w:t>
            </w:r>
          </w:p>
          <w:p w:rsidR="00E211AB" w:rsidRDefault="00E211AB">
            <w:pPr>
              <w:pStyle w:val="ConsPlusNormal"/>
            </w:pPr>
            <w:r>
              <w:t>порядок нумерации лицевых счетов, на которых учитываются средства бюджетов;</w:t>
            </w:r>
          </w:p>
          <w:p w:rsidR="00E211AB" w:rsidRDefault="00E211AB">
            <w:pPr>
              <w:pStyle w:val="ConsPlusNormal"/>
            </w:pPr>
            <w:r>
              <w:t>порядок и особенности проведения операций по счетам бюджетов различных уровней;</w:t>
            </w:r>
          </w:p>
          <w:p w:rsidR="00E211AB" w:rsidRDefault="00E211AB">
            <w:pPr>
              <w:pStyle w:val="ConsPlusNormal"/>
            </w:pPr>
            <w:r>
              <w:t>системы межбанковских расчетов;</w:t>
            </w:r>
          </w:p>
          <w:p w:rsidR="00E211AB" w:rsidRDefault="00E211AB">
            <w:pPr>
              <w:pStyle w:val="ConsPlusNormal"/>
            </w:pPr>
            <w:r>
              <w:t>порядок проведения и учет расчетов по корреспондентским счетам, открываемым в расчетно-кассовых центрах Банка России;</w:t>
            </w:r>
          </w:p>
          <w:p w:rsidR="00E211AB" w:rsidRDefault="00E211AB">
            <w:pPr>
              <w:pStyle w:val="ConsPlusNormal"/>
            </w:pPr>
            <w:r>
              <w:t>порядок проведения и учет расчетов между кредитными организациями;</w:t>
            </w:r>
          </w:p>
          <w:p w:rsidR="00E211AB" w:rsidRDefault="00E211AB">
            <w:pPr>
              <w:pStyle w:val="ConsPlusNormal"/>
            </w:pPr>
            <w:r>
              <w:t>порядок проведения и учет расчетных операций между филиалами внутри одной кредитной организации;</w:t>
            </w:r>
          </w:p>
          <w:p w:rsidR="00E211AB" w:rsidRDefault="00E211AB">
            <w:pPr>
              <w:pStyle w:val="ConsPlusNormal"/>
            </w:pPr>
            <w:r>
              <w:t>формы международных расчетов:</w:t>
            </w:r>
          </w:p>
          <w:p w:rsidR="00E211AB" w:rsidRDefault="00E211AB">
            <w:pPr>
              <w:pStyle w:val="ConsPlusNormal"/>
            </w:pPr>
            <w:r>
              <w:t>аккредитивы, инкассо, переводы, чеки;</w:t>
            </w:r>
          </w:p>
          <w:p w:rsidR="00E211AB" w:rsidRDefault="00E211AB">
            <w:pPr>
              <w:pStyle w:val="ConsPlusNormal"/>
            </w:pPr>
            <w:r>
              <w:t>виды платежных документов, порядок проверки их соответствия условиям и формам расчетов;</w:t>
            </w:r>
          </w:p>
          <w:p w:rsidR="00E211AB" w:rsidRDefault="00E211AB">
            <w:pPr>
              <w:pStyle w:val="ConsPlusNormal"/>
            </w:pPr>
            <w:r>
              <w:lastRenderedPageBreak/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E211AB" w:rsidRDefault="00E211AB">
            <w:pPr>
              <w:pStyle w:val="ConsPlusNormal"/>
            </w:pPr>
            <w:r>
              <w:t>порядок и отражение в учете переоценки средств в иностранной валюте;</w:t>
            </w:r>
          </w:p>
          <w:p w:rsidR="00E211AB" w:rsidRDefault="00E211AB">
            <w:pPr>
              <w:pStyle w:val="ConsPlusNormal"/>
            </w:pPr>
            <w:r>
              <w:t>порядок расчета размеров открытых валютных позиций;</w:t>
            </w:r>
          </w:p>
          <w:p w:rsidR="00E211AB" w:rsidRDefault="00E211AB">
            <w:pPr>
              <w:pStyle w:val="ConsPlusNormal"/>
            </w:pPr>
            <w:r>
              <w:t>порядок выполнения уполномоченным банком функций агента валютного контроля, меры, направленные на предотвращение использования транснациональных операций для преступных целей;</w:t>
            </w:r>
          </w:p>
          <w:p w:rsidR="00E211AB" w:rsidRDefault="00E211AB">
            <w:pPr>
              <w:pStyle w:val="ConsPlusNormal"/>
            </w:pPr>
            <w:r>
              <w:t>системы международных финансовых телекоммуникаций;</w:t>
            </w:r>
          </w:p>
          <w:p w:rsidR="00E211AB" w:rsidRDefault="00E211AB">
            <w:pPr>
              <w:pStyle w:val="ConsPlusNormal"/>
            </w:pPr>
            <w:r>
              <w:t>виды платежных карт и операции, проводимые с их использованием;</w:t>
            </w:r>
          </w:p>
          <w:p w:rsidR="00E211AB" w:rsidRDefault="00E211AB">
            <w:pPr>
              <w:pStyle w:val="ConsPlusNormal"/>
            </w:pPr>
            <w:r>
              <w:t>условия и порядок выдачи платежных карт;</w:t>
            </w:r>
          </w:p>
          <w:p w:rsidR="00E211AB" w:rsidRDefault="00E211AB">
            <w:pPr>
              <w:pStyle w:val="ConsPlusNormal"/>
            </w:pPr>
            <w: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E211AB" w:rsidRDefault="00E211AB">
            <w:pPr>
              <w:pStyle w:val="ConsPlusNormal"/>
            </w:pPr>
            <w:r>
              <w:t>типичные нарушения при совершении расчетных операций по счетам клиентов, межбанковских расчетов, операций с платежными картами.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МДК.01.01. Организация безналичных расчетов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1.1 - 1.6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Осуществление кредитных операций</w:t>
            </w:r>
          </w:p>
          <w:p w:rsidR="00E211AB" w:rsidRDefault="00E211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211AB" w:rsidRDefault="00E211AB">
            <w:pPr>
              <w:pStyle w:val="ConsPlusNormal"/>
            </w:pPr>
            <w:r>
              <w:t>иметь практический опыт:</w:t>
            </w:r>
          </w:p>
          <w:p w:rsidR="00E211AB" w:rsidRDefault="00E211AB">
            <w:pPr>
              <w:pStyle w:val="ConsPlusNormal"/>
            </w:pPr>
            <w:r>
              <w:t>осуществления операций по кредитованию физических и юридических лиц;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консультировать заемщиков по условиям предоставления и порядку погашения кредитов;</w:t>
            </w:r>
          </w:p>
          <w:p w:rsidR="00E211AB" w:rsidRDefault="00E211AB">
            <w:pPr>
              <w:pStyle w:val="ConsPlusNormal"/>
            </w:pPr>
            <w:r>
              <w:t xml:space="preserve">анализировать финансовое положение заемщика - </w:t>
            </w:r>
            <w:r>
              <w:lastRenderedPageBreak/>
              <w:t>юридического лица и технико-экономическое обоснование кредита;</w:t>
            </w:r>
          </w:p>
          <w:p w:rsidR="00E211AB" w:rsidRDefault="00E211AB">
            <w:pPr>
              <w:pStyle w:val="ConsPlusNormal"/>
            </w:pPr>
            <w:r>
              <w:t>определять платежеспособность физического лица;</w:t>
            </w:r>
          </w:p>
          <w:p w:rsidR="00E211AB" w:rsidRDefault="00E211AB">
            <w:pPr>
              <w:pStyle w:val="ConsPlusNormal"/>
            </w:pPr>
            <w:r>
              <w:t>проверять полноту и подлинность документов заемщика для получения кредитов;</w:t>
            </w:r>
          </w:p>
          <w:p w:rsidR="00E211AB" w:rsidRDefault="00E211AB">
            <w:pPr>
              <w:pStyle w:val="ConsPlusNormal"/>
            </w:pPr>
            <w:r>
              <w:t>проверять качество и достаточность обеспечения возвратности кредита;</w:t>
            </w:r>
          </w:p>
          <w:p w:rsidR="00E211AB" w:rsidRDefault="00E211AB">
            <w:pPr>
              <w:pStyle w:val="ConsPlusNormal"/>
            </w:pPr>
            <w:r>
              <w:t>составлять заключение о возможности предоставления кредита;</w:t>
            </w:r>
          </w:p>
          <w:p w:rsidR="00E211AB" w:rsidRDefault="00E211AB">
            <w:pPr>
              <w:pStyle w:val="ConsPlusNormal"/>
            </w:pPr>
            <w: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E211AB" w:rsidRDefault="00E211AB">
            <w:pPr>
              <w:pStyle w:val="ConsPlusNormal"/>
            </w:pPr>
            <w:r>
              <w:t>оформлять комплект документов на открытие счетов и выдачу кредитов различных видов;</w:t>
            </w:r>
          </w:p>
          <w:p w:rsidR="00E211AB" w:rsidRDefault="00E211AB">
            <w:pPr>
              <w:pStyle w:val="ConsPlusNormal"/>
            </w:pPr>
            <w:r>
              <w:t>формировать и вести кредитные дела;</w:t>
            </w:r>
          </w:p>
          <w:p w:rsidR="00E211AB" w:rsidRDefault="00E211AB">
            <w:pPr>
              <w:pStyle w:val="ConsPlusNormal"/>
            </w:pPr>
            <w:r>
              <w:t>составлять акты по итогам проверок сохранности обеспечения;</w:t>
            </w:r>
          </w:p>
          <w:p w:rsidR="00E211AB" w:rsidRDefault="00E211AB">
            <w:pPr>
              <w:pStyle w:val="ConsPlusNormal"/>
            </w:pPr>
            <w:r>
              <w:t>определять возможность предоставления межбанковского кредита с учетом финансового положения контрагента;</w:t>
            </w:r>
          </w:p>
          <w:p w:rsidR="00E211AB" w:rsidRDefault="00E211AB">
            <w:pPr>
              <w:pStyle w:val="ConsPlusNormal"/>
            </w:pPr>
            <w:r>
              <w:t>определять достаточность обеспечения возвратности межбанковского кредита;</w:t>
            </w:r>
          </w:p>
          <w:p w:rsidR="00E211AB" w:rsidRDefault="00E211AB">
            <w:pPr>
              <w:pStyle w:val="ConsPlusNormal"/>
            </w:pPr>
            <w:r>
              <w:t>пользоваться оперативной информацией по ставкам по рублевым и валютным межбанковским кредитам, получаемой по телекоммуникационным каналам;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E211AB" w:rsidRDefault="00E211AB">
            <w:pPr>
              <w:pStyle w:val="ConsPlusNormal"/>
            </w:pPr>
            <w:r>
              <w:t>оформлять и вести учет обеспечения по предоставленным кредитам;</w:t>
            </w:r>
          </w:p>
          <w:p w:rsidR="00E211AB" w:rsidRDefault="00E211AB">
            <w:pPr>
              <w:pStyle w:val="ConsPlusNormal"/>
            </w:pPr>
            <w:r>
              <w:t xml:space="preserve">оформлять и отражать в учете сделки по предоставлению и получению кредитов на рынке </w:t>
            </w:r>
            <w:r>
              <w:lastRenderedPageBreak/>
              <w:t>межбанковского кредита;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начисление и взыскание процентов по кредитам;</w:t>
            </w:r>
          </w:p>
          <w:p w:rsidR="00E211AB" w:rsidRDefault="00E211AB">
            <w:pPr>
              <w:pStyle w:val="ConsPlusNormal"/>
            </w:pPr>
            <w:r>
              <w:t>вести мониторинг финансового положения клиента;</w:t>
            </w:r>
          </w:p>
          <w:p w:rsidR="00E211AB" w:rsidRDefault="00E211AB">
            <w:pPr>
              <w:pStyle w:val="ConsPlusNormal"/>
            </w:pPr>
            <w:r>
              <w:t>оценивать качество обслуживания долга и оценивать кредитный риск по выданным кредитам;</w:t>
            </w:r>
          </w:p>
          <w:p w:rsidR="00E211AB" w:rsidRDefault="00E211AB">
            <w:pPr>
              <w:pStyle w:val="ConsPlusNormal"/>
            </w:pPr>
            <w:r>
              <w:t>рассчитывать и отражать в учете сумму формируемого резерва;</w:t>
            </w:r>
          </w:p>
          <w:p w:rsidR="00E211AB" w:rsidRDefault="00E211AB">
            <w:pPr>
              <w:pStyle w:val="ConsPlusNormal"/>
            </w:pPr>
            <w:r>
              <w:t>рассчитывать и отражать в учете резерв по портфелю однородных кредитов;</w:t>
            </w:r>
          </w:p>
          <w:p w:rsidR="00E211AB" w:rsidRDefault="00E211AB">
            <w:pPr>
              <w:pStyle w:val="ConsPlusNormal"/>
            </w:pPr>
            <w:r>
              <w:t>оформлять и вести учет просроченных кредитов и просроченных процентов;</w:t>
            </w:r>
          </w:p>
          <w:p w:rsidR="00E211AB" w:rsidRDefault="00E211AB">
            <w:pPr>
              <w:pStyle w:val="ConsPlusNormal"/>
            </w:pPr>
            <w:r>
              <w:t>оформлять и вести учет списания просроченных кредитов и просроченных процентов;</w:t>
            </w:r>
          </w:p>
          <w:p w:rsidR="00E211AB" w:rsidRDefault="00E211AB">
            <w:pPr>
              <w:pStyle w:val="ConsPlusNormal"/>
            </w:pPr>
            <w:r>
              <w:t>использовать специализированное программное обеспечение для совершения операций по кредитованию;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нормативные правовые документы, регулирующие осуществление кредитных операций и обеспечение кредитных обязательств;</w:t>
            </w:r>
          </w:p>
          <w:p w:rsidR="00E211AB" w:rsidRDefault="00E211AB">
            <w:pPr>
              <w:pStyle w:val="ConsPlusNormal"/>
            </w:pPr>
            <w:r>
              <w:t>способы и порядок предоставления и погашения различных видов кредитов;</w:t>
            </w:r>
          </w:p>
          <w:p w:rsidR="00E211AB" w:rsidRDefault="00E211AB">
            <w:pPr>
              <w:pStyle w:val="ConsPlusNormal"/>
            </w:pPr>
            <w:r>
              <w:t>способы обеспечения возвратности кредита, виды залога;</w:t>
            </w:r>
          </w:p>
          <w:p w:rsidR="00E211AB" w:rsidRDefault="00E211AB">
            <w:pPr>
              <w:pStyle w:val="ConsPlusNormal"/>
            </w:pPr>
            <w:r>
              <w:t>требования, предъявляемые банком к потенциальному заемщику;</w:t>
            </w:r>
          </w:p>
          <w:p w:rsidR="00E211AB" w:rsidRDefault="00E211AB">
            <w:pPr>
              <w:pStyle w:val="ConsPlusNormal"/>
            </w:pPr>
            <w:r>
              <w:t>состав и содержание основных источников информации о клиенте;</w:t>
            </w:r>
          </w:p>
          <w:p w:rsidR="00E211AB" w:rsidRDefault="00E211AB">
            <w:pPr>
              <w:pStyle w:val="ConsPlusNormal"/>
            </w:pPr>
            <w:r>
              <w:t>методы оценки платежеспособности физического лица, системы кредитного скоринга;</w:t>
            </w:r>
          </w:p>
          <w:p w:rsidR="00E211AB" w:rsidRDefault="00E211AB">
            <w:pPr>
              <w:pStyle w:val="ConsPlusNormal"/>
            </w:pPr>
            <w:r>
              <w:t>методы определения класса кредитоспособности юридического лица;</w:t>
            </w:r>
          </w:p>
          <w:p w:rsidR="00E211AB" w:rsidRDefault="00E211AB">
            <w:pPr>
              <w:pStyle w:val="ConsPlusNormal"/>
            </w:pPr>
            <w:r>
              <w:lastRenderedPageBreak/>
              <w:t>содержание кредитного договора, порядок его заключения, изменения условий и расторжения кредитного договора;</w:t>
            </w:r>
          </w:p>
          <w:p w:rsidR="00E211AB" w:rsidRDefault="00E211AB">
            <w:pPr>
              <w:pStyle w:val="ConsPlusNormal"/>
            </w:pPr>
            <w:r>
              <w:t>состав кредитного дела и порядок его ведения;</w:t>
            </w:r>
          </w:p>
          <w:p w:rsidR="00E211AB" w:rsidRDefault="00E211AB">
            <w:pPr>
              <w:pStyle w:val="ConsPlusNormal"/>
            </w:pPr>
            <w:r>
              <w:t>способы и порядок начисления и погашения процентов по кредитам;</w:t>
            </w:r>
          </w:p>
          <w:p w:rsidR="00E211AB" w:rsidRDefault="00E211AB">
            <w:pPr>
              <w:pStyle w:val="ConsPlusNormal"/>
            </w:pPr>
            <w: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E211AB" w:rsidRDefault="00E211AB">
            <w:pPr>
              <w:pStyle w:val="ConsPlusNormal"/>
            </w:pPr>
            <w:r>
              <w:t>меры, принимаемые банком при нарушении условий кредитного договора;</w:t>
            </w:r>
          </w:p>
          <w:p w:rsidR="00E211AB" w:rsidRDefault="00E211AB">
            <w:pPr>
              <w:pStyle w:val="ConsPlusNormal"/>
            </w:pPr>
            <w:r>
              <w:t>порядок оформления и учета межбанковских кредитов;</w:t>
            </w:r>
          </w:p>
          <w:p w:rsidR="00E211AB" w:rsidRDefault="00E211AB">
            <w:pPr>
              <w:pStyle w:val="ConsPlusNormal"/>
            </w:pPr>
            <w:r>
              <w:t>основные условия получения и погашения кредитов, предоставляемых Банком России;</w:t>
            </w:r>
          </w:p>
          <w:p w:rsidR="00E211AB" w:rsidRDefault="00E211AB">
            <w:pPr>
              <w:pStyle w:val="ConsPlusNormal"/>
            </w:pPr>
            <w:r>
              <w:t>порядок оценки кредитного риска и определения суммы создаваемого резерва по выданному кредиту;</w:t>
            </w:r>
          </w:p>
          <w:p w:rsidR="00E211AB" w:rsidRDefault="00E211AB">
            <w:pPr>
              <w:pStyle w:val="ConsPlusNormal"/>
            </w:pPr>
            <w:r>
              <w:t>отражение в учете формирования и регулирования резервов на возможные потери по кредитам;</w:t>
            </w:r>
          </w:p>
          <w:p w:rsidR="00E211AB" w:rsidRDefault="00E211AB">
            <w:pPr>
              <w:pStyle w:val="ConsPlusNormal"/>
            </w:pPr>
            <w:r>
              <w:t>порядок и отражение в учете списания нереальных для взыскания кредитов;</w:t>
            </w:r>
          </w:p>
          <w:p w:rsidR="00E211AB" w:rsidRDefault="00E211AB">
            <w:pPr>
              <w:pStyle w:val="ConsPlusNormal"/>
            </w:pPr>
            <w:r>
              <w:t>типичные нарушения при осуществлении кредитных операций.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МДК.02.01. Организация кредитной работы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2.1 - 2.5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Выполнение операций с ценными бумагами</w:t>
            </w:r>
          </w:p>
          <w:p w:rsidR="00E211AB" w:rsidRDefault="00E211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211AB" w:rsidRDefault="00E211AB">
            <w:pPr>
              <w:pStyle w:val="ConsPlusNormal"/>
            </w:pPr>
            <w:r>
              <w:t>иметь практический опыт:</w:t>
            </w:r>
          </w:p>
          <w:p w:rsidR="00E211AB" w:rsidRDefault="00E211AB">
            <w:pPr>
              <w:pStyle w:val="ConsPlusNormal"/>
            </w:pPr>
            <w:r>
              <w:t>выполнения операций с ценными бумагами;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 xml:space="preserve">консультировать клиентов по условиям обращения и погашения собственных ценных бумаг, о видах и условиях предоставления посреднических услуг на </w:t>
            </w:r>
            <w:r>
              <w:lastRenderedPageBreak/>
              <w:t>рынке ценных бумаг, о рисках вложений денежных средств в ценные бумаги;</w:t>
            </w:r>
          </w:p>
          <w:p w:rsidR="00E211AB" w:rsidRDefault="00E211AB">
            <w:pPr>
              <w:pStyle w:val="ConsPlusNormal"/>
            </w:pPr>
            <w:r>
              <w:t>оформлять документы по выпуску и продаже ценных бумаг банка;</w:t>
            </w:r>
          </w:p>
          <w:p w:rsidR="00E211AB" w:rsidRDefault="00E211AB">
            <w:pPr>
              <w:pStyle w:val="ConsPlusNormal"/>
            </w:pPr>
            <w:r>
              <w:t>составлять отчетность по ценным бумагам;</w:t>
            </w:r>
          </w:p>
          <w:p w:rsidR="00E211AB" w:rsidRDefault="00E211AB">
            <w:pPr>
              <w:pStyle w:val="ConsPlusNormal"/>
            </w:pPr>
            <w:r>
              <w:t>отражать в учете выпуск и выкуп ценных бумаг банка;</w:t>
            </w:r>
          </w:p>
          <w:p w:rsidR="00E211AB" w:rsidRDefault="00E211AB">
            <w:pPr>
              <w:pStyle w:val="ConsPlusNormal"/>
            </w:pPr>
            <w:r>
              <w:t>рассчитывать, оформлять и отражать в учете начисление и выплату доходов (дивидендов, процентов, дисконта) по ценным бумагам банка;</w:t>
            </w:r>
          </w:p>
          <w:p w:rsidR="00E211AB" w:rsidRDefault="00E211AB">
            <w:pPr>
              <w:pStyle w:val="ConsPlusNormal"/>
            </w:pPr>
            <w:r>
              <w:t>проводить сравнительную оценку инвестиционного качества ценных бумаг, оценивать степень рискованности инвестиций в различные виды ценных бумаг;</w:t>
            </w:r>
          </w:p>
          <w:p w:rsidR="00E211AB" w:rsidRDefault="00E211AB">
            <w:pPr>
              <w:pStyle w:val="ConsPlusNormal"/>
            </w:pPr>
            <w:r>
              <w:t>оформлять документы при совершении операций с ценными бумагами сторонних эмитентов на организованном рынке ценных бумаг;</w:t>
            </w:r>
          </w:p>
          <w:p w:rsidR="00E211AB" w:rsidRDefault="00E211AB">
            <w:pPr>
              <w:pStyle w:val="ConsPlusNormal"/>
            </w:pPr>
            <w:r>
              <w:t>оформлять документы при совершении внебиржевых операций купли-продажи ценных бумаг сторонних эмитентов;</w:t>
            </w:r>
          </w:p>
          <w:p w:rsidR="00E211AB" w:rsidRDefault="00E211AB">
            <w:pPr>
              <w:pStyle w:val="ConsPlusNormal"/>
            </w:pPr>
            <w:r>
              <w:t>совершать операции по учету векселей сторонних эмитентов;</w:t>
            </w:r>
          </w:p>
          <w:p w:rsidR="00E211AB" w:rsidRDefault="00E211AB">
            <w:pPr>
              <w:pStyle w:val="ConsPlusNormal"/>
            </w:pPr>
            <w:r>
              <w:t>осуществлять и оформлять комиссионные операции с векселями;</w:t>
            </w:r>
          </w:p>
          <w:p w:rsidR="00E211AB" w:rsidRDefault="00E211AB">
            <w:pPr>
              <w:pStyle w:val="ConsPlusNormal"/>
            </w:pPr>
            <w:r>
              <w:t>отражать в учете операции по приобретению и выбытию ценных бумаг сторонних эмитентов и возникающие при этом доходы и расходы;</w:t>
            </w:r>
          </w:p>
          <w:p w:rsidR="00E211AB" w:rsidRDefault="00E211AB">
            <w:pPr>
              <w:pStyle w:val="ConsPlusNormal"/>
            </w:pPr>
            <w:r>
              <w:t>рассчитывать и отражать в учете суммы резервов на возможные потери по приобретенным ценным бумагам;</w:t>
            </w:r>
          </w:p>
          <w:p w:rsidR="00E211AB" w:rsidRDefault="00E211AB">
            <w:pPr>
              <w:pStyle w:val="ConsPlusNormal"/>
            </w:pPr>
            <w:r>
              <w:t>проводить и отражать в учете переоценку приобретенных ценных бумаг;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брокерские операции;</w:t>
            </w:r>
          </w:p>
          <w:p w:rsidR="00E211AB" w:rsidRDefault="00E211AB">
            <w:pPr>
              <w:pStyle w:val="ConsPlusNormal"/>
            </w:pPr>
            <w:r>
              <w:lastRenderedPageBreak/>
              <w:t>оформлять и отражать в учете операции по доверительному управлению;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депозитарные операции;</w:t>
            </w:r>
          </w:p>
          <w:p w:rsidR="00E211AB" w:rsidRDefault="00E211AB">
            <w:pPr>
              <w:pStyle w:val="ConsPlusNormal"/>
            </w:pPr>
            <w:r>
              <w:t>рассчитывать и взыскивать суммы вознаграждения за посреднические операции с ценными бумагами;</w:t>
            </w:r>
          </w:p>
          <w:p w:rsidR="00E211AB" w:rsidRDefault="00E211AB">
            <w:pPr>
              <w:pStyle w:val="ConsPlusNormal"/>
            </w:pPr>
            <w:r>
              <w:t>использовать специализированное программное обеспечение для совершения операций с ценными бумагами;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E211AB" w:rsidRDefault="00E211AB">
            <w:pPr>
              <w:pStyle w:val="ConsPlusNormal"/>
            </w:pPr>
            <w:r>
              <w:t>нормы международного права в области вексельного обращения;</w:t>
            </w:r>
          </w:p>
          <w:p w:rsidR="00E211AB" w:rsidRDefault="00E211AB">
            <w:pPr>
              <w:pStyle w:val="ConsPlusNormal"/>
            </w:pPr>
            <w:r>
              <w:t>принципы отражения вложений в ценные бумаги на счетах бухгалтерского учета, классификацию ценных бумаг в целях их бухгалтерского учета;</w:t>
            </w:r>
          </w:p>
          <w:p w:rsidR="00E211AB" w:rsidRDefault="00E211AB">
            <w:pPr>
              <w:pStyle w:val="ConsPlusNormal"/>
            </w:pPr>
            <w:r>
              <w:t>порядок регистрации и выпуска в обращение долевых и долговых эмиссионных ценных бумаг;</w:t>
            </w:r>
          </w:p>
          <w:p w:rsidR="00E211AB" w:rsidRDefault="00E211AB">
            <w:pPr>
              <w:pStyle w:val="ConsPlusNormal"/>
            </w:pPr>
            <w:r>
              <w:t>порядок выплаты дохода по долевым и долговым эмиссионным ценным бумагам;</w:t>
            </w:r>
          </w:p>
          <w:p w:rsidR="00E211AB" w:rsidRDefault="00E211AB">
            <w:pPr>
              <w:pStyle w:val="ConsPlusNormal"/>
            </w:pPr>
            <w:r>
              <w:t>порядок составления и представления отчета по ценным бумагам;</w:t>
            </w:r>
          </w:p>
          <w:p w:rsidR="00E211AB" w:rsidRDefault="00E211AB">
            <w:pPr>
              <w:pStyle w:val="ConsPlusNormal"/>
            </w:pPr>
            <w:r>
              <w:t>условия выпуска и обращения депозитных и сберегательных сертификатов и порядок их регистрации;</w:t>
            </w:r>
          </w:p>
          <w:p w:rsidR="00E211AB" w:rsidRDefault="00E211AB">
            <w:pPr>
              <w:pStyle w:val="ConsPlusNormal"/>
            </w:pPr>
            <w:r>
              <w:t>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E211AB" w:rsidRDefault="00E211AB">
            <w:pPr>
              <w:pStyle w:val="ConsPlusNormal"/>
            </w:pPr>
            <w:r>
              <w:t xml:space="preserve">порядок выпуска и обращения собственных </w:t>
            </w:r>
            <w:r>
              <w:lastRenderedPageBreak/>
              <w:t>векселей банка;</w:t>
            </w:r>
          </w:p>
          <w:p w:rsidR="00E211AB" w:rsidRDefault="00E211AB">
            <w:pPr>
              <w:pStyle w:val="ConsPlusNormal"/>
            </w:pPr>
            <w:r>
              <w:t>порядок расчета и выплаты доходов по собственным ценным бумагам банка (дивидендов, процентов, дисконта);</w:t>
            </w:r>
          </w:p>
          <w:p w:rsidR="00E211AB" w:rsidRDefault="00E211AB">
            <w:pPr>
              <w:pStyle w:val="ConsPlusNormal"/>
            </w:pPr>
            <w:r>
              <w:t>порядок отражения в учете выпуска и выкупа собственных ценных бумаг банка;</w:t>
            </w:r>
          </w:p>
          <w:p w:rsidR="00E211AB" w:rsidRDefault="00E211AB">
            <w:pPr>
              <w:pStyle w:val="ConsPlusNormal"/>
            </w:pPr>
            <w:r>
              <w:t>порядок оценки доходности и ликвидности различных видов ценных бумаг;</w:t>
            </w:r>
          </w:p>
          <w:p w:rsidR="00E211AB" w:rsidRDefault="00E211AB">
            <w:pPr>
              <w:pStyle w:val="ConsPlusNormal"/>
            </w:pPr>
            <w:r>
              <w:t>порядок определения степени инвестиционного риска и эффективности вложений в ценные бумаги, сущность фундаментального и технического анализа инвестиционных свойств ценных бумаг;</w:t>
            </w:r>
          </w:p>
          <w:p w:rsidR="00E211AB" w:rsidRDefault="00E211AB">
            <w:pPr>
              <w:pStyle w:val="ConsPlusNormal"/>
            </w:pPr>
            <w:r>
              <w:t>информационные системы, обслуживающие рынок ценных бумаг;</w:t>
            </w:r>
          </w:p>
          <w:p w:rsidR="00E211AB" w:rsidRDefault="00E211AB">
            <w:pPr>
              <w:pStyle w:val="ConsPlusNormal"/>
            </w:pPr>
            <w:r>
              <w:t>виды операций, осуществляемых банками на организованном рынке ценных бумаг и их документальное оформление, порядок проведения торгов на организованном рынке ценных бумаг;</w:t>
            </w:r>
          </w:p>
          <w:p w:rsidR="00E211AB" w:rsidRDefault="00E211AB">
            <w:pPr>
              <w:pStyle w:val="ConsPlusNormal"/>
            </w:pPr>
            <w:r>
              <w:t>порядок отражения в учете наличия и движения приобретенных банком ценных бумаг;</w:t>
            </w:r>
          </w:p>
          <w:p w:rsidR="00E211AB" w:rsidRDefault="00E211AB">
            <w:pPr>
              <w:pStyle w:val="ConsPlusNormal"/>
            </w:pPr>
            <w:r>
              <w:t>порядок создания резервов на возможные потери по ценным бумагам;</w:t>
            </w:r>
          </w:p>
          <w:p w:rsidR="00E211AB" w:rsidRDefault="00E211AB">
            <w:pPr>
              <w:pStyle w:val="ConsPlusNormal"/>
            </w:pPr>
            <w:r>
              <w:t>порядок переоценки ценных бумаг;</w:t>
            </w:r>
          </w:p>
          <w:p w:rsidR="00E211AB" w:rsidRDefault="00E211AB">
            <w:pPr>
              <w:pStyle w:val="ConsPlusNormal"/>
            </w:pPr>
            <w:r>
              <w:t>порядок совершения операций по предоставлению кредитов с использованием собственных векселей;</w:t>
            </w:r>
          </w:p>
          <w:p w:rsidR="00E211AB" w:rsidRDefault="00E211AB">
            <w:pPr>
              <w:pStyle w:val="ConsPlusNormal"/>
            </w:pPr>
            <w:r>
              <w:t>порядок осуществления банком учетных операций;</w:t>
            </w:r>
          </w:p>
          <w:p w:rsidR="00E211AB" w:rsidRDefault="00E211AB">
            <w:pPr>
              <w:pStyle w:val="ConsPlusNormal"/>
            </w:pPr>
            <w:r>
              <w:t>порядок работы банка с не погашенными в срок векселями;</w:t>
            </w:r>
          </w:p>
          <w:p w:rsidR="00E211AB" w:rsidRDefault="00E211AB">
            <w:pPr>
              <w:pStyle w:val="ConsPlusNormal"/>
            </w:pPr>
            <w:r>
              <w:t>порядок оформления и учета операций по инкассированию и домициляции векселей;</w:t>
            </w:r>
          </w:p>
          <w:p w:rsidR="00E211AB" w:rsidRDefault="00E211AB">
            <w:pPr>
              <w:pStyle w:val="ConsPlusNormal"/>
            </w:pPr>
            <w:r>
              <w:t>порядок оформления и учета банковских акцептов, индоссаментов, авалей, выплаты сумм по авалированным векселям;</w:t>
            </w:r>
          </w:p>
          <w:p w:rsidR="00E211AB" w:rsidRDefault="00E211AB">
            <w:pPr>
              <w:pStyle w:val="ConsPlusNormal"/>
            </w:pPr>
            <w:r>
              <w:lastRenderedPageBreak/>
              <w:t>порядок оформления и учета брокерских операций банка на первичном и вторичном рынках ценных бумаг;</w:t>
            </w:r>
          </w:p>
          <w:p w:rsidR="00E211AB" w:rsidRDefault="00E211AB">
            <w:pPr>
              <w:pStyle w:val="ConsPlusNormal"/>
            </w:pPr>
            <w:r>
              <w:t>порядок оформления и учета операций доверительного управления;</w:t>
            </w:r>
          </w:p>
          <w:p w:rsidR="00E211AB" w:rsidRDefault="00E211AB">
            <w:pPr>
              <w:pStyle w:val="ConsPlusNormal"/>
            </w:pPr>
            <w:r>
              <w:t>условия создания общих фондов банковского управления и регламентация их деятельности;</w:t>
            </w:r>
          </w:p>
          <w:p w:rsidR="00E211AB" w:rsidRDefault="00E211AB">
            <w:pPr>
              <w:pStyle w:val="ConsPlusNormal"/>
            </w:pPr>
            <w:r>
              <w:t>состав и содержание отчетности кредитных организаций как доверительных управляющих;</w:t>
            </w:r>
          </w:p>
          <w:p w:rsidR="00E211AB" w:rsidRDefault="00E211AB">
            <w:pPr>
              <w:pStyle w:val="ConsPlusNormal"/>
            </w:pPr>
            <w:r>
              <w:t>порядок предоставления депозитарных услуг;</w:t>
            </w:r>
          </w:p>
          <w:p w:rsidR="00E211AB" w:rsidRDefault="00E211AB">
            <w:pPr>
              <w:pStyle w:val="ConsPlusNormal"/>
            </w:pPr>
            <w:r>
              <w:t>порядок бухгалтерского учета депозитарных операций;</w:t>
            </w:r>
          </w:p>
          <w:p w:rsidR="00E211AB" w:rsidRDefault="00E211AB">
            <w:pPr>
              <w:pStyle w:val="ConsPlusNormal"/>
            </w:pPr>
            <w:r>
              <w:t>порядок определения и взыскания сумм вознаграждения за посреднические операции с ценными бумагами;</w:t>
            </w:r>
          </w:p>
          <w:p w:rsidR="00E211AB" w:rsidRDefault="00E211AB">
            <w:pPr>
              <w:pStyle w:val="ConsPlusNormal"/>
            </w:pPr>
            <w:r>
              <w:t>типичные нарушения при выполнении операций с ценными бумагами.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МДК.03.01. Операции банков на рынке ценных бумаг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3.1 - 3.4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Осуществление операций, связанных с выполнением учреждениями Банка России основных функций</w:t>
            </w:r>
          </w:p>
          <w:p w:rsidR="00E211AB" w:rsidRDefault="00E211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211AB" w:rsidRDefault="00E211AB">
            <w:pPr>
              <w:pStyle w:val="ConsPlusNormal"/>
            </w:pPr>
            <w:r>
              <w:t>иметь практический опыт:</w:t>
            </w:r>
          </w:p>
          <w:p w:rsidR="00E211AB" w:rsidRDefault="00E211AB">
            <w:pPr>
              <w:pStyle w:val="ConsPlusNormal"/>
            </w:pPr>
            <w:r>
              <w:t>по осуществлению операций, связанных с выполнением учреждениями Банка России основных функций;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кассовые и эмиссионные операции учреждений Банка России;</w:t>
            </w:r>
          </w:p>
          <w:p w:rsidR="00E211AB" w:rsidRDefault="00E211AB">
            <w:pPr>
              <w:pStyle w:val="ConsPlusNormal"/>
            </w:pPr>
            <w:r>
              <w:t>составлять отчетность по кассовым операциям и резервным фондам;</w:t>
            </w:r>
          </w:p>
          <w:p w:rsidR="00E211AB" w:rsidRDefault="00E211AB">
            <w:pPr>
              <w:pStyle w:val="ConsPlusNormal"/>
            </w:pPr>
            <w:r>
              <w:t>проводить экспертизу платежеспособности банкнот и монет Банка России;</w:t>
            </w:r>
          </w:p>
          <w:p w:rsidR="00E211AB" w:rsidRDefault="00E211AB">
            <w:pPr>
              <w:pStyle w:val="ConsPlusNormal"/>
            </w:pPr>
            <w:r>
              <w:t xml:space="preserve">оформлять и отражать в учете работу с </w:t>
            </w:r>
            <w:r>
              <w:lastRenderedPageBreak/>
              <w:t>неплатежными, поддельными и сомнительными денежными знаками;</w:t>
            </w:r>
          </w:p>
          <w:p w:rsidR="00E211AB" w:rsidRDefault="00E211AB">
            <w:pPr>
              <w:pStyle w:val="ConsPlusNormal"/>
            </w:pPr>
            <w:r>
              <w:t>анализировать статистическую отчетность о кассовых оборотах учреждений Банка России и кредитных организаций;</w:t>
            </w:r>
          </w:p>
          <w:p w:rsidR="00E211AB" w:rsidRDefault="00E211AB">
            <w:pPr>
              <w:pStyle w:val="ConsPlusNormal"/>
            </w:pPr>
            <w:r>
              <w:t>составлять прогнозы кассовых оборотов;</w:t>
            </w:r>
          </w:p>
          <w:p w:rsidR="00E211AB" w:rsidRDefault="00E211AB">
            <w:pPr>
              <w:pStyle w:val="ConsPlusNormal"/>
            </w:pPr>
            <w:r>
              <w:t>открывать корреспондентские счета (субсчета) кредитным организациям (филиалам) в учреждениях Банка России и вести лицевые счета;</w:t>
            </w:r>
          </w:p>
          <w:p w:rsidR="00E211AB" w:rsidRDefault="00E211AB">
            <w:pPr>
              <w:pStyle w:val="ConsPlusNormal"/>
            </w:pPr>
            <w:r>
              <w:t>выполнять учет операций по межбанковским расчетам с применением авизо;</w:t>
            </w:r>
          </w:p>
          <w:p w:rsidR="00E211AB" w:rsidRDefault="00E211AB">
            <w:pPr>
              <w:pStyle w:val="ConsPlusNormal"/>
            </w:pPr>
            <w:r>
              <w:t>отражать на счетах бухгалтерского учета операции по начальному и ответному проводу при внутрирегиональных и межрегиональных электронных платежах;</w:t>
            </w:r>
          </w:p>
          <w:p w:rsidR="00E211AB" w:rsidRDefault="00E211AB">
            <w:pPr>
              <w:pStyle w:val="ConsPlusNormal"/>
            </w:pPr>
            <w:r>
              <w:t>анализировать состояние корреспондентских счетов (субсчетов) кредитных организаций (филиалов);</w:t>
            </w:r>
          </w:p>
          <w:p w:rsidR="00E211AB" w:rsidRDefault="00E211AB">
            <w:pPr>
              <w:pStyle w:val="ConsPlusNormal"/>
            </w:pPr>
            <w:r>
              <w:t>вести картотеку неоплаченных расчетных документов из-за отсутствия средств на корреспондентском счете;</w:t>
            </w:r>
          </w:p>
          <w:p w:rsidR="00E211AB" w:rsidRDefault="00E211AB">
            <w:pPr>
              <w:pStyle w:val="ConsPlusNormal"/>
            </w:pPr>
            <w:r>
              <w:t>определять достаточность обеспечения кредитов Банка России;</w:t>
            </w:r>
          </w:p>
          <w:p w:rsidR="00E211AB" w:rsidRDefault="00E211AB">
            <w:pPr>
              <w:pStyle w:val="ConsPlusNormal"/>
            </w:pPr>
            <w:r>
              <w:t>оформлять операции по предоставлению кредитов, обеспеченных залогом ценных бумаг, закладом векселей, залогом прав требований по кредитным договорам и поручительствами банков;</w:t>
            </w:r>
          </w:p>
          <w:p w:rsidR="00E211AB" w:rsidRDefault="00E211AB">
            <w:pPr>
              <w:pStyle w:val="ConsPlusNormal"/>
            </w:pPr>
            <w:r>
              <w:t>отражать в учете операции учреждений Банка России по предоставлению и погашению кредитов;</w:t>
            </w:r>
          </w:p>
          <w:p w:rsidR="00E211AB" w:rsidRDefault="00E211AB">
            <w:pPr>
              <w:pStyle w:val="ConsPlusNormal"/>
            </w:pPr>
            <w:r>
              <w:t>отражать в учете операции по начислению и взысканию процентов;</w:t>
            </w:r>
          </w:p>
          <w:p w:rsidR="00E211AB" w:rsidRDefault="00E211AB">
            <w:pPr>
              <w:pStyle w:val="ConsPlusNormal"/>
            </w:pPr>
            <w:r>
              <w:t>вести учет просроченной задолженности и просроченных процентов по кредитам Банка России;</w:t>
            </w:r>
          </w:p>
          <w:p w:rsidR="00E211AB" w:rsidRDefault="00E211AB">
            <w:pPr>
              <w:pStyle w:val="ConsPlusNormal"/>
            </w:pPr>
            <w:r>
              <w:t xml:space="preserve">оформлять и отражать в учете операции по </w:t>
            </w:r>
            <w:r>
              <w:lastRenderedPageBreak/>
              <w:t>привлечению от кредитных организаций денежных средств в депозиты;</w:t>
            </w:r>
          </w:p>
          <w:p w:rsidR="00E211AB" w:rsidRDefault="00E211AB">
            <w:pPr>
              <w:pStyle w:val="ConsPlusNormal"/>
            </w:pPr>
            <w:r>
              <w:t>рассчитывать, отражать в учете начисление и уплату процентов по депозитным операциям в учреждениях Банка России;</w:t>
            </w:r>
          </w:p>
          <w:p w:rsidR="00E211AB" w:rsidRDefault="00E211AB">
            <w:pPr>
              <w:pStyle w:val="ConsPlusNormal"/>
            </w:pPr>
            <w:r>
              <w:t>рассчитывать суммы обязательных резервов кредитных организаций, подлежащих депонированию в Банке России;</w:t>
            </w:r>
          </w:p>
          <w:p w:rsidR="00E211AB" w:rsidRDefault="00E211AB">
            <w:pPr>
              <w:pStyle w:val="ConsPlusNormal"/>
            </w:pPr>
            <w:r>
              <w:t>контролировать правильность представленного кредитной организацией в учреждение Банка России расчета регулирования обязательных резервов;</w:t>
            </w:r>
          </w:p>
          <w:p w:rsidR="00E211AB" w:rsidRDefault="00E211AB">
            <w:pPr>
              <w:pStyle w:val="ConsPlusNormal"/>
            </w:pPr>
            <w:r>
              <w:t>определять суммы недовнесенных или излишне внесенных кредитными организациями средств;</w:t>
            </w:r>
          </w:p>
          <w:p w:rsidR="00E211AB" w:rsidRDefault="00E211AB">
            <w:pPr>
              <w:pStyle w:val="ConsPlusNormal"/>
            </w:pPr>
            <w:r>
              <w:t>отражать в бухгалтерском учете учреждений Банка России операции по зачислению, возврату, а также регулированию обязательных резервов кредитных организаций;</w:t>
            </w:r>
          </w:p>
          <w:p w:rsidR="00E211AB" w:rsidRDefault="00E211AB">
            <w:pPr>
              <w:pStyle w:val="ConsPlusNormal"/>
            </w:pPr>
            <w:r>
              <w:t>рассчитывать суммы штрафных санкций за нарушение порядка резервирования;</w:t>
            </w:r>
          </w:p>
          <w:p w:rsidR="00E211AB" w:rsidRDefault="00E211AB">
            <w:pPr>
              <w:pStyle w:val="ConsPlusNormal"/>
            </w:pPr>
            <w:r>
              <w:t>использовать специализированное программное обеспечение для совершения операций Банка России;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нормативные правовые документы, регулирующие межбанковские расчеты в расчетной сети Банка России, предоставление кредитов рефинансирования, осуществление Банком России депозитных операций, обязательное резервирование;</w:t>
            </w:r>
          </w:p>
          <w:p w:rsidR="00E211AB" w:rsidRDefault="00E211AB">
            <w:pPr>
              <w:pStyle w:val="ConsPlusNormal"/>
            </w:pPr>
            <w:r>
              <w:t>теоретические основы эмиссионного регулирования;</w:t>
            </w:r>
          </w:p>
          <w:p w:rsidR="00E211AB" w:rsidRDefault="00E211AB">
            <w:pPr>
              <w:pStyle w:val="ConsPlusNormal"/>
            </w:pPr>
            <w:r>
              <w:t xml:space="preserve">функции учреждений Банка России в сфере организации налично-денежного обращения, </w:t>
            </w:r>
            <w:r>
              <w:lastRenderedPageBreak/>
              <w:t>механизм эмиссионно-кассового регулирования;</w:t>
            </w:r>
          </w:p>
          <w:p w:rsidR="00E211AB" w:rsidRDefault="00E211AB">
            <w:pPr>
              <w:pStyle w:val="ConsPlusNormal"/>
            </w:pPr>
            <w:r>
              <w:t>организационную структуру подразделений и требования к персоналу учреждений Банка России, занятому кассовым обслуживанием клиентов и обработкой денежной наличности;</w:t>
            </w:r>
          </w:p>
          <w:p w:rsidR="00E211AB" w:rsidRDefault="00E211AB">
            <w:pPr>
              <w:pStyle w:val="ConsPlusNormal"/>
            </w:pPr>
            <w:r>
              <w:t>порядок совершения и учет кассовых и эмиссионных операций в учреждениях Банка России;</w:t>
            </w:r>
          </w:p>
          <w:p w:rsidR="00E211AB" w:rsidRDefault="00E211AB">
            <w:pPr>
              <w:pStyle w:val="ConsPlusNormal"/>
            </w:pPr>
            <w:r>
              <w:t>организацию работы касс пересчета, приходных, расходных, приходно-расходных и разменных касс;</w:t>
            </w:r>
          </w:p>
          <w:p w:rsidR="00E211AB" w:rsidRDefault="00E211AB">
            <w:pPr>
              <w:pStyle w:val="ConsPlusNormal"/>
            </w:pPr>
            <w:r>
              <w:t>признаки платежеспособности банкнот и монеты Банка России;</w:t>
            </w:r>
          </w:p>
          <w:p w:rsidR="00E211AB" w:rsidRDefault="00E211AB">
            <w:pPr>
              <w:pStyle w:val="ConsPlusNormal"/>
            </w:pPr>
            <w:r>
              <w:t>порядок открытия корреспондентских счетов (субсчетов) кредитным организациям (филиалам);</w:t>
            </w:r>
          </w:p>
          <w:p w:rsidR="00E211AB" w:rsidRDefault="00E211AB">
            <w:pPr>
              <w:pStyle w:val="ConsPlusNormal"/>
            </w:pPr>
            <w:r>
              <w:t>организацию расчетов в пределах одного учреждения Банка России;</w:t>
            </w:r>
          </w:p>
          <w:p w:rsidR="00E211AB" w:rsidRDefault="00E211AB">
            <w:pPr>
              <w:pStyle w:val="ConsPlusNormal"/>
            </w:pPr>
            <w:r>
              <w:t>систему расчетов с применением авизо;</w:t>
            </w:r>
          </w:p>
          <w:p w:rsidR="00E211AB" w:rsidRDefault="00E211AB">
            <w:pPr>
              <w:pStyle w:val="ConsPlusNormal"/>
            </w:pPr>
            <w:r>
              <w:t>основы организации системы банковских электронных срочных платежей;</w:t>
            </w:r>
          </w:p>
          <w:p w:rsidR="00E211AB" w:rsidRDefault="00E211AB">
            <w:pPr>
              <w:pStyle w:val="ConsPlusNormal"/>
            </w:pPr>
            <w:r>
              <w:t>формы и механизм рефинансирования кредитных организаций;</w:t>
            </w:r>
          </w:p>
          <w:p w:rsidR="00E211AB" w:rsidRDefault="00E211AB">
            <w:pPr>
              <w:pStyle w:val="ConsPlusNormal"/>
            </w:pPr>
            <w:r>
              <w:t>виды кредитов Банка России;</w:t>
            </w:r>
          </w:p>
          <w:p w:rsidR="00E211AB" w:rsidRDefault="00E211AB">
            <w:pPr>
              <w:pStyle w:val="ConsPlusNormal"/>
            </w:pPr>
            <w:r>
              <w:t>условия, порядок предоставления и документального оформления кредитов, обеспеченных залогом ценных бумаг, активами и поручительствами банков;</w:t>
            </w:r>
          </w:p>
          <w:p w:rsidR="00E211AB" w:rsidRDefault="00E211AB">
            <w:pPr>
              <w:pStyle w:val="ConsPlusNormal"/>
            </w:pPr>
            <w:r>
              <w:t>депозитарный учет ценных бумаг, принимаемых в обеспечение кредитов Банка России;</w:t>
            </w:r>
          </w:p>
          <w:p w:rsidR="00E211AB" w:rsidRDefault="00E211AB">
            <w:pPr>
              <w:pStyle w:val="ConsPlusNormal"/>
            </w:pPr>
            <w:r>
              <w:t>порядок погашения кредитов в случае исполнения/неисполнения банками своих обязательств перед Банком России;</w:t>
            </w:r>
          </w:p>
          <w:p w:rsidR="00E211AB" w:rsidRDefault="00E211AB">
            <w:pPr>
              <w:pStyle w:val="ConsPlusNormal"/>
            </w:pPr>
            <w:r>
              <w:t>виды депозитных операций Банка России с банками-резидентами;</w:t>
            </w:r>
          </w:p>
          <w:p w:rsidR="00E211AB" w:rsidRDefault="00E211AB">
            <w:pPr>
              <w:pStyle w:val="ConsPlusNormal"/>
            </w:pPr>
            <w:r>
              <w:t xml:space="preserve">порядок проведения и учет депозитных операций в </w:t>
            </w:r>
            <w:r>
              <w:lastRenderedPageBreak/>
              <w:t>форме депозитных аукционов, по фиксированной процентной ставке с использованием электронных технологий;</w:t>
            </w:r>
          </w:p>
          <w:p w:rsidR="00E211AB" w:rsidRDefault="00E211AB">
            <w:pPr>
              <w:pStyle w:val="ConsPlusNormal"/>
            </w:pPr>
            <w:r>
              <w:t>порядок и учет выплаты процентов по депозитам;</w:t>
            </w:r>
          </w:p>
          <w:p w:rsidR="00E211AB" w:rsidRDefault="00E211AB">
            <w:pPr>
              <w:pStyle w:val="ConsPlusNormal"/>
            </w:pPr>
            <w:r>
              <w:t>меры воздействия, применяемые Банком России при нарушении условий депозитных сделок;</w:t>
            </w:r>
          </w:p>
          <w:p w:rsidR="00E211AB" w:rsidRDefault="00E211AB">
            <w:pPr>
              <w:pStyle w:val="ConsPlusNormal"/>
            </w:pPr>
            <w:r>
              <w:t>порядок расчета и перечисления обязательных резервов, депонируемых в Банке России;</w:t>
            </w:r>
          </w:p>
          <w:p w:rsidR="00E211AB" w:rsidRDefault="00E211AB">
            <w:pPr>
              <w:pStyle w:val="ConsPlusNormal"/>
            </w:pPr>
            <w:r>
              <w:t>регулирование размера обязательных резервов;</w:t>
            </w:r>
          </w:p>
          <w:p w:rsidR="00E211AB" w:rsidRDefault="00E211AB">
            <w:pPr>
              <w:pStyle w:val="ConsPlusNormal"/>
            </w:pPr>
            <w:r>
              <w:t>порядок контроля Банком России за выполнением кредитными организациями обязательных резервных требований;</w:t>
            </w:r>
          </w:p>
          <w:p w:rsidR="00E211AB" w:rsidRDefault="00E211AB">
            <w:pPr>
              <w:pStyle w:val="ConsPlusNormal"/>
            </w:pPr>
            <w:r>
              <w:t>меры воздействия, применяемые к кредитным организациям за нарушение порядка резервирования.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МДК.04.01. Операции Банка России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4.1 - 4.5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Выполнение внутрибанковских операций</w:t>
            </w:r>
          </w:p>
          <w:p w:rsidR="00E211AB" w:rsidRDefault="00E211A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211AB" w:rsidRDefault="00E211AB">
            <w:pPr>
              <w:pStyle w:val="ConsPlusNormal"/>
            </w:pPr>
            <w:r>
              <w:t>иметь практический опыт:</w:t>
            </w:r>
          </w:p>
          <w:p w:rsidR="00E211AB" w:rsidRDefault="00E211AB">
            <w:pPr>
              <w:pStyle w:val="ConsPlusNormal"/>
            </w:pPr>
            <w:r>
              <w:t>выполнения внутрибанковских операций;</w:t>
            </w:r>
          </w:p>
          <w:p w:rsidR="00E211AB" w:rsidRDefault="00E211AB">
            <w:pPr>
              <w:pStyle w:val="ConsPlusNormal"/>
            </w:pPr>
            <w:r>
              <w:t>уметь: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поступлению основных средств;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аренде основных средств;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приобретению и созданию нематериальных активов;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поступлению и отпуску материальных запасов;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начислению амортизации основных средств и нематериальных активов;</w:t>
            </w:r>
          </w:p>
          <w:p w:rsidR="00E211AB" w:rsidRDefault="00E211AB">
            <w:pPr>
              <w:pStyle w:val="ConsPlusNormal"/>
            </w:pPr>
            <w:r>
              <w:t xml:space="preserve">оформлять и отражать в учете операции по </w:t>
            </w:r>
            <w:r>
              <w:lastRenderedPageBreak/>
              <w:t>переоценке основных средств;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выбытию имущества;</w:t>
            </w:r>
          </w:p>
          <w:p w:rsidR="00E211AB" w:rsidRDefault="00E211AB">
            <w:pPr>
              <w:pStyle w:val="ConsPlusNormal"/>
            </w:pPr>
            <w:r>
              <w:t>проводить инвентаризацию имущества, оформлять и отражать в учете ее результаты;</w:t>
            </w:r>
          </w:p>
          <w:p w:rsidR="00E211AB" w:rsidRDefault="00E211AB">
            <w:pPr>
              <w:pStyle w:val="ConsPlusNormal"/>
            </w:pPr>
            <w:r>
              <w:t>вести аналитический учет доходов и расходов, оформлять и отражать в учете доходы и расходы от банковских операций, операционные доходы и расходы, прочие доходы и расходы;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расчету и начислению заработной платы и удержаний из нее;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закрытие счетов по учету доходов и расходов и формированию финансового результата;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распределению и использованию прибыли, начислению дивидендов акционерам;</w:t>
            </w:r>
          </w:p>
          <w:p w:rsidR="00E211AB" w:rsidRDefault="00E211AB">
            <w:pPr>
              <w:pStyle w:val="ConsPlusNormal"/>
            </w:pPr>
            <w:r>
              <w:t>рассчитывать суммы и заполнять налоговые декларации по налогам, по которым кредитные организации являются налогоплательщиками;</w:t>
            </w:r>
          </w:p>
          <w:p w:rsidR="00E211AB" w:rsidRDefault="00E211AB">
            <w:pPr>
              <w:pStyle w:val="ConsPlusNormal"/>
            </w:pPr>
            <w:r>
              <w:t>оформлять и отражать в учете операции по начислению и уплате налогов, по которым кредитные организации являются налогоплательщиками;</w:t>
            </w:r>
          </w:p>
          <w:p w:rsidR="00E211AB" w:rsidRDefault="00E211AB">
            <w:pPr>
              <w:pStyle w:val="ConsPlusNormal"/>
            </w:pPr>
            <w:r>
              <w:t>вести учет доходов, полученных физическими лицами в налоговом периоде, рассчитывать суммы налога на доходы физических лиц;</w:t>
            </w:r>
          </w:p>
          <w:p w:rsidR="00E211AB" w:rsidRDefault="00E211AB">
            <w:pPr>
              <w:pStyle w:val="ConsPlusNormal"/>
            </w:pPr>
            <w:r>
              <w:t>подготавливать для представления в налоговый орган сведения о доходах физических лиц и суммах налога, начисленного и удержанного в налоговом периоде;</w:t>
            </w:r>
          </w:p>
          <w:p w:rsidR="00E211AB" w:rsidRDefault="00E211AB">
            <w:pPr>
              <w:pStyle w:val="ConsPlusNormal"/>
            </w:pPr>
            <w:r>
              <w:t>заполнять формы бухгалтерской отчетности кредитной организации:</w:t>
            </w:r>
          </w:p>
          <w:p w:rsidR="00E211AB" w:rsidRDefault="00E211AB">
            <w:pPr>
              <w:pStyle w:val="ConsPlusNormal"/>
            </w:pPr>
            <w:r>
              <w:lastRenderedPageBreak/>
              <w:t>баланс, оборотную ведомость, отчет о прибылях и убытках;</w:t>
            </w:r>
          </w:p>
          <w:p w:rsidR="00E211AB" w:rsidRDefault="00E211AB">
            <w:pPr>
              <w:pStyle w:val="ConsPlusNormal"/>
            </w:pPr>
            <w:r>
              <w:t>использовать специализированное программное обеспечение для формирования бухгалтерской отчетности;</w:t>
            </w:r>
          </w:p>
          <w:p w:rsidR="00E211AB" w:rsidRDefault="00E211AB">
            <w:pPr>
              <w:pStyle w:val="ConsPlusNormal"/>
            </w:pPr>
            <w:r>
              <w:t>использовать специализированное программное обеспечение для совершения внутрибанковских операций;</w:t>
            </w:r>
          </w:p>
          <w:p w:rsidR="00E211AB" w:rsidRDefault="00E211AB">
            <w:pPr>
              <w:pStyle w:val="ConsPlusNormal"/>
            </w:pPr>
            <w:r>
              <w:t>знать:</w:t>
            </w:r>
          </w:p>
          <w:p w:rsidR="00E211AB" w:rsidRDefault="00E211AB">
            <w:pPr>
              <w:pStyle w:val="ConsPlusNormal"/>
            </w:pPr>
            <w:r>
              <w:t>организацию учета основных средств, нематериальных активов и материальных запасов;</w:t>
            </w:r>
          </w:p>
          <w:p w:rsidR="00E211AB" w:rsidRDefault="00E211AB">
            <w:pPr>
              <w:pStyle w:val="ConsPlusNormal"/>
            </w:pPr>
            <w:r>
              <w:t>порядок начисления амортизации основных средств и нематериальных активов;</w:t>
            </w:r>
          </w:p>
          <w:p w:rsidR="00E211AB" w:rsidRDefault="00E211AB">
            <w:pPr>
              <w:pStyle w:val="ConsPlusNormal"/>
            </w:pPr>
            <w:r>
              <w:t>содержание и порядок заполнения первичных документов, используемых для оформления операций по поступлению и выбытию имущества;</w:t>
            </w:r>
          </w:p>
          <w:p w:rsidR="00E211AB" w:rsidRDefault="00E211AB">
            <w:pPr>
              <w:pStyle w:val="ConsPlusNormal"/>
            </w:pPr>
            <w:r>
              <w:t>порядок проведения переоценки основных средств;</w:t>
            </w:r>
          </w:p>
          <w:p w:rsidR="00E211AB" w:rsidRDefault="00E211AB">
            <w:pPr>
              <w:pStyle w:val="ConsPlusNormal"/>
            </w:pPr>
            <w:r>
              <w:t>порядок проведения инвентаризации имущества и оформления ее результатов;</w:t>
            </w:r>
          </w:p>
          <w:p w:rsidR="00E211AB" w:rsidRDefault="00E211AB">
            <w:pPr>
              <w:pStyle w:val="ConsPlusNormal"/>
            </w:pPr>
            <w:r>
              <w:t>классификацию доходов и расходов, номенклатуру статей доходов и расходов банка;</w:t>
            </w:r>
          </w:p>
          <w:p w:rsidR="00E211AB" w:rsidRDefault="00E211AB">
            <w:pPr>
              <w:pStyle w:val="ConsPlusNormal"/>
            </w:pPr>
            <w:r>
              <w:t>порядок учета доходов и расходов от банковских операций, операционных доходов и расходов, прочих доходов и расходов;</w:t>
            </w:r>
          </w:p>
          <w:p w:rsidR="00E211AB" w:rsidRDefault="00E211AB">
            <w:pPr>
              <w:pStyle w:val="ConsPlusNormal"/>
            </w:pPr>
            <w:r>
              <w:t>сроки и периодичность отражения в учете начисленных доходов и расходов;</w:t>
            </w:r>
          </w:p>
          <w:p w:rsidR="00E211AB" w:rsidRDefault="00E211AB">
            <w:pPr>
              <w:pStyle w:val="ConsPlusNormal"/>
            </w:pPr>
            <w:r>
              <w:t>особенности учета доходов и расходов будущих периодов;</w:t>
            </w:r>
          </w:p>
          <w:p w:rsidR="00E211AB" w:rsidRDefault="00E211AB">
            <w:pPr>
              <w:pStyle w:val="ConsPlusNormal"/>
            </w:pPr>
            <w:r>
              <w:t>состав выплат, входящих в фонд оплаты труда;</w:t>
            </w:r>
          </w:p>
          <w:p w:rsidR="00E211AB" w:rsidRDefault="00E211AB">
            <w:pPr>
              <w:pStyle w:val="ConsPlusNormal"/>
            </w:pPr>
            <w:r>
              <w:t>виды и порядок расчетов удержаний из заработной платы;</w:t>
            </w:r>
          </w:p>
          <w:p w:rsidR="00E211AB" w:rsidRDefault="00E211AB">
            <w:pPr>
              <w:pStyle w:val="ConsPlusNormal"/>
            </w:pPr>
            <w:r>
              <w:t>порядок закрытия счетов по учету доходов и расходов и формирования финансового результата;</w:t>
            </w:r>
          </w:p>
          <w:p w:rsidR="00E211AB" w:rsidRDefault="00E211AB">
            <w:pPr>
              <w:pStyle w:val="ConsPlusNormal"/>
            </w:pPr>
            <w:r>
              <w:lastRenderedPageBreak/>
              <w:t>порядок и сроки распределения прибыли;</w:t>
            </w:r>
          </w:p>
          <w:p w:rsidR="00E211AB" w:rsidRDefault="00E211AB">
            <w:pPr>
              <w:pStyle w:val="ConsPlusNormal"/>
            </w:pPr>
            <w:r>
              <w:t>порядок использования прибыли, начисления и выплаты дивидендов акционерам;</w:t>
            </w:r>
          </w:p>
          <w:p w:rsidR="00E211AB" w:rsidRDefault="00E211AB">
            <w:pPr>
              <w:pStyle w:val="ConsPlusNormal"/>
            </w:pPr>
            <w:r>
              <w:t>права и обязанности налогоплательщиков, их ответственность за нарушения налогового законодательства;</w:t>
            </w:r>
          </w:p>
          <w:p w:rsidR="00E211AB" w:rsidRDefault="00E211AB">
            <w:pPr>
              <w:pStyle w:val="ConsPlusNormal"/>
            </w:pPr>
            <w:r>
              <w:t>порядок исчисления и уплаты налогов, по которым кредитные организации являются налогоплательщиками или налоговыми агентами;</w:t>
            </w:r>
          </w:p>
          <w:p w:rsidR="00E211AB" w:rsidRDefault="00E211AB">
            <w:pPr>
              <w:pStyle w:val="ConsPlusNormal"/>
            </w:pPr>
            <w:r>
              <w:t>содержание и порядок заполнения налоговых деклараций по налогам, по которым кредитные организации являются налогоплательщиками;</w:t>
            </w:r>
          </w:p>
          <w:p w:rsidR="00E211AB" w:rsidRDefault="00E211AB">
            <w:pPr>
              <w:pStyle w:val="ConsPlusNormal"/>
            </w:pPr>
            <w:r>
              <w:t>содержание и порядок заполнения налоговых карточек по учету доходов и налога на доходы физических лиц, справок о доходах физических лиц;</w:t>
            </w:r>
          </w:p>
          <w:p w:rsidR="00E211AB" w:rsidRDefault="00E211AB">
            <w:pPr>
              <w:pStyle w:val="ConsPlusNormal"/>
            </w:pPr>
            <w:r>
              <w:t>состав ежедневной, месячной, квартальной и годовой бухгалтерской отчетности и требования, предъявляемые к ней;</w:t>
            </w:r>
          </w:p>
          <w:p w:rsidR="00E211AB" w:rsidRDefault="00E211AB">
            <w:pPr>
              <w:pStyle w:val="ConsPlusNormal"/>
            </w:pPr>
            <w:r>
              <w:t>нормативные акты, регулирующие порядок составления бухгалтерской отчетности кредитных организаций:</w:t>
            </w:r>
          </w:p>
          <w:p w:rsidR="00E211AB" w:rsidRDefault="00E211AB">
            <w:pPr>
              <w:pStyle w:val="ConsPlusNormal"/>
            </w:pPr>
            <w:r>
              <w:t>баланс, оборотную ведомость, отчет о прибылях и убытках;</w:t>
            </w:r>
          </w:p>
          <w:p w:rsidR="00E211AB" w:rsidRDefault="00E211AB">
            <w:pPr>
              <w:pStyle w:val="ConsPlusNormal"/>
            </w:pPr>
            <w:r>
              <w:t>содержание и порядок заполнения форм бухгалтерской отчетности.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  <w:r>
              <w:t>МДК.05.01. Операции по обеспечению внутрибанковской деятельности</w:t>
            </w: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  <w:p w:rsidR="00E211AB" w:rsidRDefault="00E211AB">
            <w:pPr>
              <w:pStyle w:val="ConsPlusNormal"/>
            </w:pPr>
            <w:r>
              <w:t>ПК 5.1 - 5.5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Вариативная часть учебных циклов ППССЗ</w:t>
            </w:r>
          </w:p>
          <w:p w:rsidR="00E211AB" w:rsidRDefault="00E211A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15 нед.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ОК 1 - 11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t>ПП.00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  <w:r>
              <w:t>ПК 1.1 - 1.6,</w:t>
            </w:r>
          </w:p>
          <w:p w:rsidR="00E211AB" w:rsidRDefault="00E211AB">
            <w:pPr>
              <w:pStyle w:val="ConsPlusNormal"/>
            </w:pPr>
            <w:r>
              <w:t>2.1 - 2.5,</w:t>
            </w:r>
          </w:p>
          <w:p w:rsidR="00E211AB" w:rsidRDefault="00E211AB">
            <w:pPr>
              <w:pStyle w:val="ConsPlusNormal"/>
            </w:pPr>
            <w:r>
              <w:t>3.1 - 3.4,</w:t>
            </w:r>
          </w:p>
          <w:p w:rsidR="00E211AB" w:rsidRDefault="00E211AB">
            <w:pPr>
              <w:pStyle w:val="ConsPlusNormal"/>
            </w:pPr>
            <w:r>
              <w:t>4.1 - 4.5,</w:t>
            </w:r>
          </w:p>
          <w:p w:rsidR="00E211AB" w:rsidRDefault="00E211AB">
            <w:pPr>
              <w:pStyle w:val="ConsPlusNormal"/>
            </w:pPr>
            <w:r>
              <w:t>5.1 - 5.5</w:t>
            </w: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t>ПДП.00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t>ПА.00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t>ГИА.00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t>ГИА.01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  <w:tr w:rsidR="00E211AB">
        <w:tc>
          <w:tcPr>
            <w:tcW w:w="1384" w:type="dxa"/>
          </w:tcPr>
          <w:p w:rsidR="00E211AB" w:rsidRDefault="00E211AB">
            <w:pPr>
              <w:pStyle w:val="ConsPlusNormal"/>
            </w:pPr>
            <w:r>
              <w:t>ГИА.02</w:t>
            </w:r>
          </w:p>
        </w:tc>
        <w:tc>
          <w:tcPr>
            <w:tcW w:w="5156" w:type="dxa"/>
          </w:tcPr>
          <w:p w:rsidR="00E211AB" w:rsidRDefault="00E211A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28" w:type="dxa"/>
          </w:tcPr>
          <w:p w:rsidR="00E211AB" w:rsidRDefault="00E211A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15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18" w:type="dxa"/>
          </w:tcPr>
          <w:p w:rsidR="00E211AB" w:rsidRDefault="00E211AB">
            <w:pPr>
              <w:pStyle w:val="ConsPlusNormal"/>
            </w:pPr>
          </w:p>
        </w:tc>
        <w:tc>
          <w:tcPr>
            <w:tcW w:w="2007" w:type="dxa"/>
          </w:tcPr>
          <w:p w:rsidR="00E211AB" w:rsidRDefault="00E211AB">
            <w:pPr>
              <w:pStyle w:val="ConsPlusNormal"/>
            </w:pPr>
          </w:p>
        </w:tc>
      </w:tr>
    </w:tbl>
    <w:p w:rsidR="00E211AB" w:rsidRDefault="00E211AB">
      <w:pPr>
        <w:sectPr w:rsidR="00E211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  <w:outlineLvl w:val="2"/>
      </w:pPr>
      <w:r>
        <w:t>Таблица 6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E211AB" w:rsidRDefault="00E211A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6"/>
        <w:gridCol w:w="1903"/>
      </w:tblGrid>
      <w:tr w:rsidR="00E211AB">
        <w:tc>
          <w:tcPr>
            <w:tcW w:w="7736" w:type="dxa"/>
          </w:tcPr>
          <w:p w:rsidR="00E211AB" w:rsidRDefault="00E211A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03" w:type="dxa"/>
          </w:tcPr>
          <w:p w:rsidR="00E211AB" w:rsidRDefault="00E211AB">
            <w:pPr>
              <w:pStyle w:val="ConsPlusNormal"/>
              <w:jc w:val="right"/>
            </w:pPr>
            <w:r>
              <w:t>94 нед.</w:t>
            </w:r>
          </w:p>
        </w:tc>
      </w:tr>
      <w:tr w:rsidR="00E211AB">
        <w:tc>
          <w:tcPr>
            <w:tcW w:w="7736" w:type="dxa"/>
          </w:tcPr>
          <w:p w:rsidR="00E211AB" w:rsidRDefault="00E211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03" w:type="dxa"/>
            <w:vMerge w:val="restart"/>
            <w:vAlign w:val="center"/>
          </w:tcPr>
          <w:p w:rsidR="00E211AB" w:rsidRDefault="00E211AB">
            <w:pPr>
              <w:pStyle w:val="ConsPlusNormal"/>
              <w:jc w:val="right"/>
            </w:pPr>
            <w:r>
              <w:t>15 нед.</w:t>
            </w:r>
          </w:p>
        </w:tc>
      </w:tr>
      <w:tr w:rsidR="00E211AB">
        <w:tc>
          <w:tcPr>
            <w:tcW w:w="7736" w:type="dxa"/>
          </w:tcPr>
          <w:p w:rsidR="00E211AB" w:rsidRDefault="00E211A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03" w:type="dxa"/>
            <w:vMerge/>
          </w:tcPr>
          <w:p w:rsidR="00E211AB" w:rsidRDefault="00E211AB"/>
        </w:tc>
      </w:tr>
      <w:tr w:rsidR="00E211AB">
        <w:tc>
          <w:tcPr>
            <w:tcW w:w="7736" w:type="dxa"/>
          </w:tcPr>
          <w:p w:rsidR="00E211AB" w:rsidRDefault="00E211A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03" w:type="dxa"/>
          </w:tcPr>
          <w:p w:rsidR="00E211AB" w:rsidRDefault="00E211AB">
            <w:pPr>
              <w:pStyle w:val="ConsPlusNormal"/>
              <w:jc w:val="right"/>
            </w:pPr>
            <w:r>
              <w:t>4 нед.</w:t>
            </w:r>
          </w:p>
        </w:tc>
      </w:tr>
      <w:tr w:rsidR="00E211AB">
        <w:tc>
          <w:tcPr>
            <w:tcW w:w="7736" w:type="dxa"/>
          </w:tcPr>
          <w:p w:rsidR="00E211AB" w:rsidRDefault="00E211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03" w:type="dxa"/>
          </w:tcPr>
          <w:p w:rsidR="00E211AB" w:rsidRDefault="00E211AB">
            <w:pPr>
              <w:pStyle w:val="ConsPlusNormal"/>
              <w:jc w:val="right"/>
            </w:pPr>
            <w:r>
              <w:t>5 нед.</w:t>
            </w:r>
          </w:p>
        </w:tc>
      </w:tr>
      <w:tr w:rsidR="00E211AB">
        <w:tc>
          <w:tcPr>
            <w:tcW w:w="7736" w:type="dxa"/>
          </w:tcPr>
          <w:p w:rsidR="00E211AB" w:rsidRDefault="00E211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03" w:type="dxa"/>
          </w:tcPr>
          <w:p w:rsidR="00E211AB" w:rsidRDefault="00E211AB">
            <w:pPr>
              <w:pStyle w:val="ConsPlusNormal"/>
              <w:jc w:val="right"/>
            </w:pPr>
            <w:r>
              <w:t>6 нед.</w:t>
            </w:r>
          </w:p>
        </w:tc>
      </w:tr>
      <w:tr w:rsidR="00E211AB">
        <w:tc>
          <w:tcPr>
            <w:tcW w:w="7736" w:type="dxa"/>
          </w:tcPr>
          <w:p w:rsidR="00E211AB" w:rsidRDefault="00E211AB">
            <w:pPr>
              <w:pStyle w:val="ConsPlusNormal"/>
            </w:pPr>
            <w:r>
              <w:t>Каникулы</w:t>
            </w:r>
          </w:p>
        </w:tc>
        <w:tc>
          <w:tcPr>
            <w:tcW w:w="1903" w:type="dxa"/>
          </w:tcPr>
          <w:p w:rsidR="00E211AB" w:rsidRDefault="00E211AB">
            <w:pPr>
              <w:pStyle w:val="ConsPlusNormal"/>
              <w:jc w:val="right"/>
            </w:pPr>
            <w:r>
              <w:t>23 нед.</w:t>
            </w:r>
          </w:p>
        </w:tc>
      </w:tr>
      <w:tr w:rsidR="00E211AB">
        <w:tc>
          <w:tcPr>
            <w:tcW w:w="7736" w:type="dxa"/>
          </w:tcPr>
          <w:p w:rsidR="00E211AB" w:rsidRDefault="00E211AB">
            <w:pPr>
              <w:pStyle w:val="ConsPlusNormal"/>
            </w:pPr>
            <w:r>
              <w:t>Итого</w:t>
            </w:r>
          </w:p>
        </w:tc>
        <w:tc>
          <w:tcPr>
            <w:tcW w:w="1903" w:type="dxa"/>
          </w:tcPr>
          <w:p w:rsidR="00E211AB" w:rsidRDefault="00E211A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211AB" w:rsidRDefault="00E211AB">
      <w:pPr>
        <w:sectPr w:rsidR="00E211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211AB" w:rsidRDefault="00E211AB">
      <w:pPr>
        <w:pStyle w:val="ConsPlusNormal"/>
        <w:jc w:val="center"/>
      </w:pPr>
      <w:r>
        <w:t>СПЕЦИАЛИСТОВ СРЕДНЕГО ЗВЕНА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854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E211AB" w:rsidRDefault="00E211AB">
      <w:pPr>
        <w:pStyle w:val="ConsPlusNormal"/>
        <w:ind w:firstLine="540"/>
        <w:jc w:val="both"/>
      </w:pPr>
    </w:p>
    <w:p w:rsidR="00E211AB" w:rsidRDefault="00E211A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211AB" w:rsidRDefault="00E211AB">
      <w:pPr>
        <w:pStyle w:val="ConsPlusNormal"/>
        <w:jc w:val="both"/>
      </w:pPr>
    </w:p>
    <w:p w:rsidR="00E211AB" w:rsidRDefault="00E211AB">
      <w:pPr>
        <w:sectPr w:rsidR="00E211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E211A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211AB" w:rsidRDefault="00E211AB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E211AB" w:rsidRDefault="00E211AB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AB" w:rsidRDefault="00E211AB">
            <w:pPr>
              <w:pStyle w:val="ConsPlusNormal"/>
              <w:jc w:val="right"/>
            </w:pPr>
            <w:r>
              <w:t>39 нед.</w:t>
            </w:r>
          </w:p>
        </w:tc>
      </w:tr>
      <w:tr w:rsidR="00E211A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211AB" w:rsidRDefault="00E211AB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E211AB" w:rsidRDefault="00E211AB">
            <w:pPr>
              <w:pStyle w:val="ConsPlusNormal"/>
              <w:jc w:val="right"/>
            </w:pPr>
            <w:r>
              <w:t>2 нед.</w:t>
            </w:r>
          </w:p>
        </w:tc>
      </w:tr>
      <w:tr w:rsidR="00E211AB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E211AB" w:rsidRDefault="00E211A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E211AB" w:rsidRDefault="00E211A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211AB" w:rsidRDefault="00E211AB">
      <w:pPr>
        <w:sectPr w:rsidR="00E211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E211AB" w:rsidRDefault="00E211AB">
      <w:pPr>
        <w:pStyle w:val="ConsPlusNormal"/>
        <w:ind w:firstLine="540"/>
        <w:jc w:val="both"/>
      </w:pPr>
    </w:p>
    <w:p w:rsidR="00E211AB" w:rsidRDefault="00E211A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lastRenderedPageBreak/>
        <w:t>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E211AB" w:rsidRDefault="00E211AB">
      <w:pPr>
        <w:pStyle w:val="ConsPlusNormal"/>
        <w:ind w:firstLine="540"/>
        <w:jc w:val="both"/>
      </w:pPr>
    </w:p>
    <w:p w:rsidR="00E211AB" w:rsidRDefault="00E211A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211AB" w:rsidRDefault="00E211AB">
      <w:pPr>
        <w:pStyle w:val="ConsPlusNormal"/>
        <w:jc w:val="center"/>
      </w:pPr>
      <w:r>
        <w:lastRenderedPageBreak/>
        <w:t>и других помещений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Кабинеты: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статистики;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менеджмента;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финансов, денежного обращения и кредита;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экономической теории;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бухгалтерского учета;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денежной и банковской статистики;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структуры и функций Центрального банка Российской Федерации;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банковского регулирования и надзора;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деятельности кредитно-финансовых институтов;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междисциплинарных курсов;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методический.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Лаборатории: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лингафонная;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технических средств обучения;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учебный банк.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lastRenderedPageBreak/>
        <w:t>Залы: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актовый зал.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E211AB" w:rsidRDefault="00E211AB">
      <w:pPr>
        <w:pStyle w:val="ConsPlusNormal"/>
        <w:jc w:val="center"/>
      </w:pPr>
      <w:r>
        <w:t>СПЕЦИАЛИСТОВ СРЕДНЕГО ЗВЕНА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</w:t>
      </w:r>
      <w: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E211AB" w:rsidRDefault="00E211AB">
      <w:pPr>
        <w:pStyle w:val="ConsPlusNormal"/>
        <w:ind w:firstLine="540"/>
        <w:jc w:val="both"/>
      </w:pPr>
    </w:p>
    <w:p w:rsidR="00E211AB" w:rsidRDefault="00E211A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211AB" w:rsidRDefault="00E211A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right"/>
        <w:outlineLvl w:val="1"/>
      </w:pPr>
      <w:r>
        <w:t>Приложение</w:t>
      </w:r>
    </w:p>
    <w:p w:rsidR="00E211AB" w:rsidRDefault="00E211AB">
      <w:pPr>
        <w:pStyle w:val="ConsPlusNormal"/>
        <w:jc w:val="right"/>
      </w:pPr>
      <w:r>
        <w:t>к ФГОС СПО по специальности</w:t>
      </w:r>
    </w:p>
    <w:p w:rsidR="00E211AB" w:rsidRDefault="00E211AB">
      <w:pPr>
        <w:pStyle w:val="ConsPlusNormal"/>
        <w:jc w:val="right"/>
      </w:pPr>
      <w:r>
        <w:t>38.02.07 Банковское дело</w:t>
      </w: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center"/>
      </w:pPr>
      <w:bookmarkStart w:id="5" w:name="P1854"/>
      <w:bookmarkEnd w:id="5"/>
      <w:r>
        <w:t>ПЕРЕЧЕНЬ</w:t>
      </w:r>
    </w:p>
    <w:p w:rsidR="00E211AB" w:rsidRDefault="00E211A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211AB" w:rsidRDefault="00E211A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E211AB" w:rsidRDefault="00E211AB">
      <w:pPr>
        <w:pStyle w:val="ConsPlusNormal"/>
        <w:jc w:val="center"/>
      </w:pPr>
      <w:r>
        <w:t>СРЕДНЕГО ЗВЕНА</w:t>
      </w:r>
    </w:p>
    <w:p w:rsidR="00E211AB" w:rsidRDefault="00E211AB">
      <w:pPr>
        <w:pStyle w:val="ConsPlusNormal"/>
        <w:jc w:val="both"/>
      </w:pPr>
    </w:p>
    <w:p w:rsidR="00E211AB" w:rsidRDefault="00E211AB">
      <w:pPr>
        <w:sectPr w:rsidR="00E211A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7"/>
        <w:gridCol w:w="5632"/>
      </w:tblGrid>
      <w:tr w:rsidR="00E211AB">
        <w:tc>
          <w:tcPr>
            <w:tcW w:w="4007" w:type="dxa"/>
          </w:tcPr>
          <w:p w:rsidR="00E211AB" w:rsidRDefault="00E211A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32" w:type="dxa"/>
          </w:tcPr>
          <w:p w:rsidR="00E211AB" w:rsidRDefault="00E211A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211AB">
        <w:tc>
          <w:tcPr>
            <w:tcW w:w="4007" w:type="dxa"/>
          </w:tcPr>
          <w:p w:rsidR="00E211AB" w:rsidRDefault="00E211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32" w:type="dxa"/>
          </w:tcPr>
          <w:p w:rsidR="00E211AB" w:rsidRDefault="00E211AB">
            <w:pPr>
              <w:pStyle w:val="ConsPlusNormal"/>
              <w:jc w:val="center"/>
            </w:pPr>
            <w:r>
              <w:t>2</w:t>
            </w:r>
          </w:p>
        </w:tc>
      </w:tr>
      <w:tr w:rsidR="00E211AB">
        <w:tc>
          <w:tcPr>
            <w:tcW w:w="4007" w:type="dxa"/>
          </w:tcPr>
          <w:p w:rsidR="00E211AB" w:rsidRDefault="00E211A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20002</w:t>
              </w:r>
            </w:hyperlink>
          </w:p>
        </w:tc>
        <w:tc>
          <w:tcPr>
            <w:tcW w:w="5632" w:type="dxa"/>
          </w:tcPr>
          <w:p w:rsidR="00E211AB" w:rsidRDefault="00E211AB">
            <w:pPr>
              <w:pStyle w:val="ConsPlusNormal"/>
            </w:pPr>
            <w:r>
              <w:t>Агент банка</w:t>
            </w:r>
          </w:p>
        </w:tc>
      </w:tr>
      <w:tr w:rsidR="00E211AB">
        <w:tc>
          <w:tcPr>
            <w:tcW w:w="4007" w:type="dxa"/>
          </w:tcPr>
          <w:p w:rsidR="00E211AB" w:rsidRDefault="00E211A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23548</w:t>
              </w:r>
            </w:hyperlink>
          </w:p>
        </w:tc>
        <w:tc>
          <w:tcPr>
            <w:tcW w:w="5632" w:type="dxa"/>
          </w:tcPr>
          <w:p w:rsidR="00E211AB" w:rsidRDefault="00E211AB">
            <w:pPr>
              <w:pStyle w:val="ConsPlusNormal"/>
            </w:pPr>
            <w:r>
              <w:t>Контролер (Сберегательного банка)</w:t>
            </w:r>
          </w:p>
        </w:tc>
      </w:tr>
    </w:tbl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jc w:val="both"/>
      </w:pPr>
    </w:p>
    <w:p w:rsidR="00E211AB" w:rsidRDefault="00E21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79A" w:rsidRDefault="0056379A">
      <w:bookmarkStart w:id="6" w:name="_GoBack"/>
      <w:bookmarkEnd w:id="6"/>
    </w:p>
    <w:sectPr w:rsidR="0056379A" w:rsidSect="00FC36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AB"/>
    <w:rsid w:val="0056379A"/>
    <w:rsid w:val="00E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21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21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E91C7BC02660FB415179C2D5CBF94BA1AFF8FCC1FEB24FFF0E07928FC133C7A7A9B1069F03B5D982F98dCd6J" TargetMode="External"/><Relationship Id="rId13" Type="http://schemas.openxmlformats.org/officeDocument/2006/relationships/hyperlink" Target="consultantplus://offline/ref=85BE91C7BC02660FB415179C2D5CBF94BB13FC89CF49BC26AEA5EE7C20AC492C6C33971277F030439924CD9EDA501449AC9C5F93911D6F23dFd3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E91C7BC02660FB415179C2D5CBF94B912FE8EC649BC26AEA5EE7C20AC492C7E33CF1E76F3264399319BCF9Fd0dCJ" TargetMode="External"/><Relationship Id="rId12" Type="http://schemas.openxmlformats.org/officeDocument/2006/relationships/hyperlink" Target="consultantplus://offline/ref=85BE91C7BC02660FB415179C2D5CBF94BB13FC89CF49BC26AEA5EE7C20AC492C6C33971277F031429A24CD9EDA501449AC9C5F93911D6F23dFd3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BE91C7BC02660FB415179C2D5CBF94B911FD83CE4FBC26AEA5EE7C20AC492C6C33971277F63C439924CD9EDA501449AC9C5F93911D6F23dF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E91C7BC02660FB415179C2D5CBF94BA1AFF8CC641BC26AEA5EE7C20AC492C6C33971277F038479824CD9EDA501449AC9C5F93911D6F23dFd3J" TargetMode="External"/><Relationship Id="rId11" Type="http://schemas.openxmlformats.org/officeDocument/2006/relationships/hyperlink" Target="consultantplus://offline/ref=85BE91C7BC02660FB415179C2D5CBF94BB13FF8CC34DBC26AEA5EE7C20AC492C6C3397107EF03317CB6BCCC29F060748AC9C5D908Ed1d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BE91C7BC02660FB415179C2D5CBF94B911FD83CE4FBC26AEA5EE7C20AC492C6C33971277F53B479D24CD9EDA501449AC9C5F93911D6F23dFd3J" TargetMode="External"/><Relationship Id="rId10" Type="http://schemas.openxmlformats.org/officeDocument/2006/relationships/hyperlink" Target="consultantplus://offline/ref=85BE91C7BC02660FB415179C2D5CBF94BB13FC89CF49BC26AEA5EE7C20AC492C7E33CF1E76F3264399319BCF9Fd0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BE91C7BC02660FB415179C2D5CBF94BA1AFF8FCC1FEB24FFF0E07928FC133C7A7A9B1069F03B5D982F98dCd6J" TargetMode="External"/><Relationship Id="rId14" Type="http://schemas.openxmlformats.org/officeDocument/2006/relationships/hyperlink" Target="consultantplus://offline/ref=85BE91C7BC02660FB415179C2D5CBF94B911FD83CE4FBC26AEA5EE7C20AC492C6C33971277F038429A24CD9EDA501449AC9C5F93911D6F23dF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17304</Words>
  <Characters>98638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Домена МАЭУ</dc:creator>
  <cp:lastModifiedBy>Администратор Домена МАЭУ</cp:lastModifiedBy>
  <cp:revision>1</cp:revision>
  <dcterms:created xsi:type="dcterms:W3CDTF">2019-03-13T09:29:00Z</dcterms:created>
  <dcterms:modified xsi:type="dcterms:W3CDTF">2019-03-13T09:30:00Z</dcterms:modified>
</cp:coreProperties>
</file>