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B0" w:rsidRDefault="00B410D8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4000976</wp:posOffset>
            </wp:positionH>
            <wp:positionV relativeFrom="page">
              <wp:posOffset>214133</wp:posOffset>
            </wp:positionV>
            <wp:extent cx="3559587" cy="99643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587" cy="996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3B0" w:rsidRDefault="00FB514D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1310640</wp:posOffset>
            </wp:positionH>
            <wp:positionV relativeFrom="margin">
              <wp:posOffset>163830</wp:posOffset>
            </wp:positionV>
            <wp:extent cx="1672590" cy="1677670"/>
            <wp:effectExtent l="19050" t="0" r="3810" b="0"/>
            <wp:wrapSquare wrapText="bothSides"/>
            <wp:docPr id="2" name="Рисунок 2" descr="F:\МАЭУ\2021\НИР\2021-Студ-конференция\Рабочие-материал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ЭУ\2021\НИР\2021-Студ-конференция\Рабочие-материалы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66040</wp:posOffset>
            </wp:positionV>
            <wp:extent cx="1395730" cy="1192530"/>
            <wp:effectExtent l="19050" t="0" r="0" b="0"/>
            <wp:wrapTight wrapText="bothSides">
              <wp:wrapPolygon edited="0">
                <wp:start x="12677" y="0"/>
                <wp:lineTo x="5896" y="3450"/>
                <wp:lineTo x="3538" y="5176"/>
                <wp:lineTo x="590" y="6901"/>
                <wp:lineTo x="-295" y="10006"/>
                <wp:lineTo x="295" y="13802"/>
                <wp:lineTo x="2653" y="16562"/>
                <wp:lineTo x="5307" y="16562"/>
                <wp:lineTo x="5896" y="21393"/>
                <wp:lineTo x="7370" y="21393"/>
                <wp:lineTo x="7665" y="21393"/>
                <wp:lineTo x="12087" y="16907"/>
                <wp:lineTo x="13856" y="16562"/>
                <wp:lineTo x="20932" y="12077"/>
                <wp:lineTo x="20932" y="11042"/>
                <wp:lineTo x="21521" y="6556"/>
                <wp:lineTo x="21521" y="4831"/>
                <wp:lineTo x="14151" y="0"/>
                <wp:lineTo x="1267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Default="00FB514D">
      <w:pPr>
        <w:pStyle w:val="a3"/>
        <w:rPr>
          <w:sz w:val="20"/>
        </w:rPr>
      </w:pPr>
    </w:p>
    <w:p w:rsidR="00FB514D" w:rsidRPr="00FB514D" w:rsidRDefault="00FB514D" w:rsidP="00FB514D">
      <w:pPr>
        <w:pStyle w:val="a3"/>
        <w:jc w:val="center"/>
        <w:rPr>
          <w:sz w:val="20"/>
        </w:rPr>
      </w:pPr>
    </w:p>
    <w:p w:rsidR="00FB514D" w:rsidRPr="002A29D5" w:rsidRDefault="00FB514D" w:rsidP="00FB514D">
      <w:pPr>
        <w:pStyle w:val="a3"/>
        <w:spacing w:after="1"/>
        <w:jc w:val="center"/>
        <w:rPr>
          <w:sz w:val="28"/>
        </w:rPr>
      </w:pPr>
      <w:r w:rsidRPr="002A29D5">
        <w:rPr>
          <w:sz w:val="28"/>
        </w:rPr>
        <w:t>Частное образовательное учреждение высшего образования</w:t>
      </w:r>
    </w:p>
    <w:p w:rsidR="000823B0" w:rsidRPr="002A29D5" w:rsidRDefault="00FB514D" w:rsidP="00FB514D">
      <w:pPr>
        <w:pStyle w:val="a3"/>
        <w:spacing w:after="1"/>
        <w:jc w:val="center"/>
        <w:rPr>
          <w:sz w:val="32"/>
        </w:rPr>
      </w:pPr>
      <w:r w:rsidRPr="002A29D5">
        <w:rPr>
          <w:sz w:val="28"/>
        </w:rPr>
        <w:t>«Мурманская академия экономики и управления»</w:t>
      </w:r>
    </w:p>
    <w:p w:rsidR="000823B0" w:rsidRPr="002A29D5" w:rsidRDefault="000823B0" w:rsidP="00FB514D">
      <w:pPr>
        <w:pStyle w:val="a3"/>
        <w:jc w:val="center"/>
        <w:rPr>
          <w:sz w:val="22"/>
        </w:rPr>
      </w:pPr>
    </w:p>
    <w:p w:rsidR="00FB514D" w:rsidRPr="002A29D5" w:rsidRDefault="00FB514D" w:rsidP="00FB514D">
      <w:pPr>
        <w:jc w:val="center"/>
        <w:rPr>
          <w:noProof/>
          <w:sz w:val="28"/>
          <w:szCs w:val="24"/>
          <w:lang w:eastAsia="ru-RU"/>
        </w:rPr>
      </w:pPr>
      <w:r w:rsidRPr="002A29D5">
        <w:rPr>
          <w:noProof/>
          <w:sz w:val="28"/>
          <w:szCs w:val="24"/>
          <w:lang w:eastAsia="ru-RU"/>
        </w:rPr>
        <w:t>Мурманский филиал</w:t>
      </w:r>
    </w:p>
    <w:p w:rsidR="00FB514D" w:rsidRPr="002A29D5" w:rsidRDefault="00FB514D" w:rsidP="00FB514D">
      <w:pPr>
        <w:jc w:val="center"/>
        <w:rPr>
          <w:noProof/>
          <w:sz w:val="28"/>
          <w:szCs w:val="24"/>
          <w:lang w:eastAsia="ru-RU"/>
        </w:rPr>
      </w:pPr>
      <w:r w:rsidRPr="002A29D5">
        <w:rPr>
          <w:noProof/>
          <w:sz w:val="28"/>
          <w:szCs w:val="24"/>
          <w:lang w:eastAsia="ru-RU"/>
        </w:rPr>
        <w:t>Профессионального образовательного учреждения</w:t>
      </w:r>
    </w:p>
    <w:p w:rsidR="000823B0" w:rsidRPr="002A29D5" w:rsidRDefault="00FB514D" w:rsidP="00FB514D">
      <w:pPr>
        <w:pStyle w:val="a3"/>
        <w:jc w:val="center"/>
        <w:rPr>
          <w:sz w:val="22"/>
        </w:rPr>
      </w:pPr>
      <w:r w:rsidRPr="002A29D5">
        <w:rPr>
          <w:noProof/>
          <w:sz w:val="28"/>
          <w:lang w:eastAsia="ru-RU"/>
        </w:rPr>
        <w:t>«Уральский региональный колледж»</w:t>
      </w:r>
    </w:p>
    <w:p w:rsidR="000823B0" w:rsidRPr="00FB514D" w:rsidRDefault="000823B0" w:rsidP="00FB514D">
      <w:pPr>
        <w:pStyle w:val="a3"/>
        <w:jc w:val="center"/>
        <w:rPr>
          <w:sz w:val="20"/>
        </w:rPr>
      </w:pPr>
    </w:p>
    <w:p w:rsidR="000823B0" w:rsidRDefault="000823B0" w:rsidP="00FB514D">
      <w:pPr>
        <w:pStyle w:val="a3"/>
        <w:spacing w:before="6"/>
        <w:jc w:val="center"/>
        <w:rPr>
          <w:sz w:val="23"/>
        </w:rPr>
      </w:pPr>
    </w:p>
    <w:p w:rsidR="002A29D5" w:rsidRDefault="002A29D5" w:rsidP="00FB514D">
      <w:pPr>
        <w:pStyle w:val="a3"/>
        <w:spacing w:before="6"/>
        <w:jc w:val="center"/>
        <w:rPr>
          <w:sz w:val="23"/>
        </w:rPr>
      </w:pPr>
    </w:p>
    <w:p w:rsidR="002A29D5" w:rsidRDefault="002A29D5" w:rsidP="00FB514D">
      <w:pPr>
        <w:pStyle w:val="a3"/>
        <w:spacing w:before="6"/>
        <w:jc w:val="center"/>
        <w:rPr>
          <w:sz w:val="23"/>
        </w:rPr>
      </w:pPr>
    </w:p>
    <w:p w:rsidR="000823B0" w:rsidRDefault="00FB514D" w:rsidP="00FB514D">
      <w:pPr>
        <w:spacing w:before="1"/>
        <w:ind w:left="142"/>
        <w:jc w:val="center"/>
        <w:rPr>
          <w:b/>
          <w:sz w:val="32"/>
          <w:szCs w:val="34"/>
        </w:rPr>
      </w:pPr>
      <w:r w:rsidRPr="002A29D5">
        <w:rPr>
          <w:b/>
          <w:sz w:val="32"/>
          <w:szCs w:val="34"/>
        </w:rPr>
        <w:t>Студенческая</w:t>
      </w:r>
      <w:r w:rsidR="00B410D8" w:rsidRPr="002A29D5">
        <w:rPr>
          <w:b/>
          <w:spacing w:val="-4"/>
          <w:sz w:val="32"/>
          <w:szCs w:val="34"/>
        </w:rPr>
        <w:t xml:space="preserve"> </w:t>
      </w:r>
      <w:r w:rsidR="00B410D8" w:rsidRPr="002A29D5">
        <w:rPr>
          <w:b/>
          <w:sz w:val="32"/>
          <w:szCs w:val="34"/>
        </w:rPr>
        <w:t>научн</w:t>
      </w:r>
      <w:r w:rsidRPr="002A29D5">
        <w:rPr>
          <w:b/>
          <w:sz w:val="32"/>
          <w:szCs w:val="34"/>
        </w:rPr>
        <w:t>о-практическая</w:t>
      </w:r>
      <w:r w:rsidR="00B410D8" w:rsidRPr="002A29D5">
        <w:rPr>
          <w:b/>
          <w:spacing w:val="-4"/>
          <w:sz w:val="32"/>
          <w:szCs w:val="34"/>
        </w:rPr>
        <w:t xml:space="preserve"> </w:t>
      </w:r>
      <w:r w:rsidR="00B410D8" w:rsidRPr="002A29D5">
        <w:rPr>
          <w:b/>
          <w:sz w:val="32"/>
          <w:szCs w:val="34"/>
        </w:rPr>
        <w:t>конференция</w:t>
      </w:r>
    </w:p>
    <w:p w:rsidR="000823B0" w:rsidRPr="002A29D5" w:rsidRDefault="00B410D8" w:rsidP="00FB514D">
      <w:pPr>
        <w:ind w:left="142"/>
        <w:jc w:val="center"/>
        <w:rPr>
          <w:b/>
          <w:sz w:val="34"/>
          <w:szCs w:val="34"/>
        </w:rPr>
      </w:pPr>
      <w:r w:rsidRPr="002A29D5">
        <w:rPr>
          <w:b/>
          <w:sz w:val="34"/>
          <w:szCs w:val="34"/>
        </w:rPr>
        <w:t>«</w:t>
      </w:r>
      <w:r w:rsidR="002A29D5" w:rsidRPr="002A29D5">
        <w:rPr>
          <w:b/>
          <w:sz w:val="30"/>
          <w:szCs w:val="30"/>
        </w:rPr>
        <w:t>ПРАВО НА СОВРЕМЕННОМ ЭТАПЕ РАЗВИТИЯ ОБЩЕСТВА</w:t>
      </w:r>
      <w:r w:rsidRPr="002A29D5">
        <w:rPr>
          <w:b/>
          <w:sz w:val="34"/>
          <w:szCs w:val="34"/>
        </w:rPr>
        <w:t>»</w:t>
      </w:r>
    </w:p>
    <w:p w:rsidR="002A29D5" w:rsidRPr="00813F7A" w:rsidRDefault="00813F7A" w:rsidP="00813F7A">
      <w:pPr>
        <w:pStyle w:val="a4"/>
        <w:tabs>
          <w:tab w:val="left" w:pos="8931"/>
        </w:tabs>
        <w:spacing w:before="252"/>
        <w:ind w:left="851" w:right="781"/>
        <w:rPr>
          <w:sz w:val="28"/>
          <w:szCs w:val="28"/>
        </w:rPr>
      </w:pPr>
      <w:r w:rsidRPr="00813F7A">
        <w:rPr>
          <w:sz w:val="44"/>
          <w:szCs w:val="44"/>
        </w:rPr>
        <w:t>ПРОГРАММА КОНФЕРЕНЦИИ</w:t>
      </w:r>
    </w:p>
    <w:p w:rsidR="002A29D5" w:rsidRDefault="002A29D5" w:rsidP="00FB514D">
      <w:pPr>
        <w:spacing w:before="368"/>
        <w:ind w:left="1573" w:right="1580"/>
        <w:jc w:val="center"/>
        <w:rPr>
          <w:b/>
          <w:sz w:val="28"/>
        </w:rPr>
      </w:pPr>
    </w:p>
    <w:p w:rsidR="00813F7A" w:rsidRPr="002A29D5" w:rsidRDefault="00813F7A" w:rsidP="00813F7A">
      <w:pPr>
        <w:pStyle w:val="a4"/>
        <w:spacing w:before="252"/>
        <w:ind w:left="1573" w:right="1576"/>
        <w:rPr>
          <w:sz w:val="28"/>
          <w:szCs w:val="28"/>
        </w:rPr>
      </w:pPr>
      <w:r w:rsidRPr="002A29D5">
        <w:rPr>
          <w:sz w:val="28"/>
          <w:szCs w:val="28"/>
        </w:rPr>
        <w:t>26 ноября 2021 г.</w:t>
      </w:r>
    </w:p>
    <w:p w:rsidR="00813F7A" w:rsidRDefault="00813F7A" w:rsidP="00813F7A">
      <w:pPr>
        <w:spacing w:before="368"/>
        <w:ind w:left="1573" w:right="1580"/>
        <w:jc w:val="center"/>
        <w:rPr>
          <w:b/>
          <w:sz w:val="28"/>
        </w:rPr>
      </w:pPr>
      <w:r w:rsidRPr="002A29D5">
        <w:rPr>
          <w:b/>
          <w:sz w:val="28"/>
        </w:rPr>
        <w:t>г.</w:t>
      </w:r>
      <w:r w:rsidRPr="002A29D5">
        <w:rPr>
          <w:b/>
          <w:spacing w:val="-5"/>
          <w:sz w:val="28"/>
        </w:rPr>
        <w:t xml:space="preserve"> </w:t>
      </w:r>
      <w:r w:rsidRPr="002A29D5">
        <w:rPr>
          <w:b/>
          <w:sz w:val="28"/>
        </w:rPr>
        <w:t>Мурманск,</w:t>
      </w:r>
      <w:r w:rsidRPr="002A29D5">
        <w:rPr>
          <w:b/>
          <w:spacing w:val="-2"/>
          <w:sz w:val="28"/>
        </w:rPr>
        <w:t xml:space="preserve"> </w:t>
      </w:r>
      <w:r w:rsidRPr="002A29D5">
        <w:rPr>
          <w:b/>
          <w:sz w:val="28"/>
        </w:rPr>
        <w:t>ул</w:t>
      </w:r>
      <w:proofErr w:type="gramStart"/>
      <w:r w:rsidRPr="002A29D5">
        <w:rPr>
          <w:b/>
          <w:sz w:val="28"/>
        </w:rPr>
        <w:t>.П</w:t>
      </w:r>
      <w:proofErr w:type="gramEnd"/>
      <w:r w:rsidRPr="002A29D5">
        <w:rPr>
          <w:b/>
          <w:sz w:val="28"/>
        </w:rPr>
        <w:t>олярной Правды,</w:t>
      </w:r>
      <w:r w:rsidRPr="002A29D5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д.</w:t>
      </w:r>
      <w:r w:rsidRPr="002A29D5">
        <w:rPr>
          <w:b/>
          <w:sz w:val="28"/>
        </w:rPr>
        <w:t>8</w:t>
      </w:r>
    </w:p>
    <w:p w:rsidR="002A29D5" w:rsidRDefault="002A29D5" w:rsidP="00FB514D">
      <w:pPr>
        <w:spacing w:before="368"/>
        <w:ind w:left="1573" w:right="1580"/>
        <w:jc w:val="center"/>
        <w:rPr>
          <w:b/>
          <w:sz w:val="28"/>
        </w:rPr>
      </w:pPr>
    </w:p>
    <w:p w:rsidR="002A29D5" w:rsidRDefault="002A29D5" w:rsidP="00FB514D">
      <w:pPr>
        <w:spacing w:before="368"/>
        <w:ind w:left="1573" w:right="1580"/>
        <w:jc w:val="center"/>
        <w:rPr>
          <w:b/>
          <w:sz w:val="28"/>
        </w:rPr>
      </w:pPr>
    </w:p>
    <w:p w:rsidR="002A29D5" w:rsidRDefault="002A29D5" w:rsidP="00FB514D">
      <w:pPr>
        <w:spacing w:before="368"/>
        <w:ind w:left="1573" w:right="1580"/>
        <w:jc w:val="center"/>
        <w:rPr>
          <w:b/>
          <w:sz w:val="28"/>
        </w:rPr>
      </w:pPr>
    </w:p>
    <w:p w:rsidR="00813F7A" w:rsidRDefault="00813F7A" w:rsidP="00FB514D">
      <w:pPr>
        <w:spacing w:before="368"/>
        <w:ind w:left="1573" w:right="1580"/>
        <w:jc w:val="center"/>
        <w:rPr>
          <w:b/>
          <w:sz w:val="28"/>
        </w:rPr>
      </w:pPr>
    </w:p>
    <w:p w:rsidR="00813F7A" w:rsidRDefault="00813F7A" w:rsidP="00FB514D">
      <w:pPr>
        <w:spacing w:before="368"/>
        <w:ind w:left="1573" w:right="1580"/>
        <w:jc w:val="center"/>
        <w:rPr>
          <w:b/>
          <w:sz w:val="28"/>
        </w:rPr>
      </w:pPr>
    </w:p>
    <w:p w:rsidR="00813F7A" w:rsidRDefault="00813F7A" w:rsidP="00FB514D">
      <w:pPr>
        <w:spacing w:before="368"/>
        <w:ind w:left="1573" w:right="1580"/>
        <w:jc w:val="center"/>
        <w:rPr>
          <w:b/>
          <w:sz w:val="28"/>
        </w:rPr>
      </w:pPr>
    </w:p>
    <w:p w:rsidR="002A29D5" w:rsidRPr="00683768" w:rsidRDefault="002A29D5" w:rsidP="00FB514D">
      <w:pPr>
        <w:spacing w:before="368"/>
        <w:ind w:left="1573" w:right="1580"/>
        <w:jc w:val="center"/>
        <w:rPr>
          <w:b/>
        </w:rPr>
      </w:pPr>
    </w:p>
    <w:p w:rsidR="002A29D5" w:rsidRPr="002A29D5" w:rsidRDefault="002A29D5" w:rsidP="00FB514D">
      <w:pPr>
        <w:spacing w:before="368"/>
        <w:ind w:left="1573" w:right="1580"/>
        <w:jc w:val="center"/>
        <w:rPr>
          <w:sz w:val="28"/>
        </w:rPr>
      </w:pPr>
      <w:r w:rsidRPr="002A29D5">
        <w:rPr>
          <w:sz w:val="28"/>
        </w:rPr>
        <w:t>Мурманск, 2021</w:t>
      </w:r>
    </w:p>
    <w:p w:rsidR="000823B0" w:rsidRDefault="000823B0">
      <w:pPr>
        <w:jc w:val="center"/>
        <w:rPr>
          <w:sz w:val="32"/>
        </w:rPr>
        <w:sectPr w:rsidR="000823B0" w:rsidSect="009C265B">
          <w:type w:val="continuous"/>
          <w:pgSz w:w="11910" w:h="16840"/>
          <w:pgMar w:top="567" w:right="1134" w:bottom="278" w:left="1134" w:header="720" w:footer="720" w:gutter="0"/>
          <w:cols w:space="720"/>
        </w:sectPr>
      </w:pPr>
    </w:p>
    <w:p w:rsidR="000823B0" w:rsidRDefault="000823B0">
      <w:pPr>
        <w:pStyle w:val="a3"/>
        <w:spacing w:before="9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404"/>
      </w:tblGrid>
      <w:tr w:rsidR="00813F7A" w:rsidRPr="00813F7A" w:rsidTr="00813F7A">
        <w:tc>
          <w:tcPr>
            <w:tcW w:w="1668" w:type="dxa"/>
          </w:tcPr>
          <w:p w:rsidR="00813F7A" w:rsidRPr="003A4DC2" w:rsidRDefault="00813F7A" w:rsidP="00813F7A">
            <w:pPr>
              <w:pStyle w:val="a3"/>
              <w:spacing w:before="9"/>
              <w:jc w:val="center"/>
              <w:rPr>
                <w:sz w:val="27"/>
              </w:rPr>
            </w:pPr>
            <w:r w:rsidRPr="003A4DC2">
              <w:rPr>
                <w:sz w:val="27"/>
              </w:rPr>
              <w:t>12.00-12.15 ауд.</w:t>
            </w:r>
            <w:r w:rsidR="003A4DC2" w:rsidRPr="003A4DC2">
              <w:rPr>
                <w:sz w:val="27"/>
              </w:rPr>
              <w:t>402</w:t>
            </w:r>
          </w:p>
        </w:tc>
        <w:tc>
          <w:tcPr>
            <w:tcW w:w="8404" w:type="dxa"/>
          </w:tcPr>
          <w:p w:rsidR="00813F7A" w:rsidRPr="003A4DC2" w:rsidRDefault="00813F7A">
            <w:pPr>
              <w:pStyle w:val="a3"/>
              <w:spacing w:before="9"/>
              <w:rPr>
                <w:b/>
                <w:bCs/>
                <w:sz w:val="28"/>
                <w:szCs w:val="28"/>
              </w:rPr>
            </w:pPr>
            <w:r w:rsidRPr="003A4DC2">
              <w:rPr>
                <w:b/>
                <w:bCs/>
                <w:sz w:val="28"/>
                <w:szCs w:val="28"/>
              </w:rPr>
              <w:t>Приветственные</w:t>
            </w:r>
            <w:r w:rsidRPr="003A4DC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A4DC2">
              <w:rPr>
                <w:b/>
                <w:bCs/>
                <w:sz w:val="28"/>
                <w:szCs w:val="28"/>
              </w:rPr>
              <w:t>слова участникам конференции:</w:t>
            </w:r>
          </w:p>
          <w:p w:rsidR="00813F7A" w:rsidRPr="009C265B" w:rsidRDefault="00813F7A">
            <w:pPr>
              <w:pStyle w:val="a3"/>
              <w:spacing w:before="9"/>
              <w:rPr>
                <w:b/>
                <w:bCs/>
              </w:rPr>
            </w:pPr>
          </w:p>
          <w:p w:rsidR="00813F7A" w:rsidRPr="003A4DC2" w:rsidRDefault="00813F7A" w:rsidP="00813F7A">
            <w:pPr>
              <w:pStyle w:val="a3"/>
              <w:spacing w:after="1"/>
              <w:rPr>
                <w:sz w:val="28"/>
                <w:szCs w:val="28"/>
              </w:rPr>
            </w:pPr>
            <w:proofErr w:type="spellStart"/>
            <w:r w:rsidRPr="003A4DC2">
              <w:rPr>
                <w:b/>
                <w:bCs/>
                <w:sz w:val="28"/>
                <w:szCs w:val="28"/>
              </w:rPr>
              <w:t>Чиркова</w:t>
            </w:r>
            <w:proofErr w:type="spellEnd"/>
            <w:r w:rsidRPr="003A4DC2">
              <w:rPr>
                <w:b/>
                <w:bCs/>
                <w:sz w:val="28"/>
                <w:szCs w:val="28"/>
              </w:rPr>
              <w:t xml:space="preserve"> Ольга Ивановна – ректор </w:t>
            </w:r>
            <w:r w:rsidRPr="003A4DC2">
              <w:rPr>
                <w:sz w:val="28"/>
                <w:szCs w:val="28"/>
              </w:rPr>
              <w:t>Частного образовательного учреждения</w:t>
            </w:r>
            <w:r w:rsidR="00881D9E">
              <w:rPr>
                <w:sz w:val="28"/>
                <w:szCs w:val="28"/>
              </w:rPr>
              <w:t xml:space="preserve"> </w:t>
            </w:r>
            <w:r w:rsidRPr="003A4DC2">
              <w:rPr>
                <w:sz w:val="28"/>
                <w:szCs w:val="28"/>
              </w:rPr>
              <w:t>высшего образования «Мурманская академия экономики и управления»</w:t>
            </w:r>
          </w:p>
          <w:p w:rsidR="00813F7A" w:rsidRPr="009C265B" w:rsidRDefault="00813F7A">
            <w:pPr>
              <w:pStyle w:val="a3"/>
              <w:spacing w:before="9"/>
            </w:pPr>
          </w:p>
          <w:p w:rsidR="00813F7A" w:rsidRPr="003A4DC2" w:rsidRDefault="00813F7A" w:rsidP="00813F7A">
            <w:pPr>
              <w:pStyle w:val="a3"/>
              <w:spacing w:before="9"/>
              <w:rPr>
                <w:noProof/>
                <w:sz w:val="28"/>
                <w:szCs w:val="28"/>
              </w:rPr>
            </w:pPr>
            <w:r w:rsidRPr="003A4DC2">
              <w:rPr>
                <w:b/>
                <w:noProof/>
                <w:sz w:val="28"/>
                <w:szCs w:val="28"/>
              </w:rPr>
              <w:t xml:space="preserve">Шихова Ирина Николаевна – </w:t>
            </w:r>
            <w:r w:rsidRPr="003A4DC2">
              <w:rPr>
                <w:bCs/>
                <w:sz w:val="28"/>
                <w:szCs w:val="28"/>
              </w:rPr>
              <w:t>зам.</w:t>
            </w:r>
            <w:r w:rsidR="00881D9E">
              <w:rPr>
                <w:bCs/>
                <w:sz w:val="28"/>
                <w:szCs w:val="28"/>
              </w:rPr>
              <w:t xml:space="preserve"> </w:t>
            </w:r>
            <w:r w:rsidRPr="003A4DC2">
              <w:rPr>
                <w:bCs/>
                <w:sz w:val="28"/>
                <w:szCs w:val="28"/>
              </w:rPr>
              <w:t xml:space="preserve">директора по воспитательной работе </w:t>
            </w:r>
            <w:r w:rsidRPr="003A4DC2">
              <w:rPr>
                <w:noProof/>
                <w:sz w:val="28"/>
                <w:szCs w:val="28"/>
              </w:rPr>
              <w:t>Мурманского филиала ПОУ «УРК»</w:t>
            </w:r>
          </w:p>
          <w:p w:rsidR="00813F7A" w:rsidRPr="003A4DC2" w:rsidRDefault="00813F7A" w:rsidP="00813F7A">
            <w:pPr>
              <w:pStyle w:val="a3"/>
              <w:spacing w:before="9"/>
              <w:rPr>
                <w:sz w:val="28"/>
                <w:szCs w:val="28"/>
              </w:rPr>
            </w:pPr>
          </w:p>
        </w:tc>
      </w:tr>
      <w:tr w:rsidR="00813F7A" w:rsidRPr="00813F7A" w:rsidTr="00813F7A">
        <w:tc>
          <w:tcPr>
            <w:tcW w:w="1668" w:type="dxa"/>
          </w:tcPr>
          <w:p w:rsidR="00813F7A" w:rsidRPr="00813F7A" w:rsidRDefault="00813F7A" w:rsidP="00D37094">
            <w:pPr>
              <w:pStyle w:val="a3"/>
              <w:spacing w:before="9"/>
              <w:jc w:val="center"/>
              <w:rPr>
                <w:sz w:val="27"/>
              </w:rPr>
            </w:pPr>
            <w:r>
              <w:rPr>
                <w:sz w:val="27"/>
              </w:rPr>
              <w:t>12.15-</w:t>
            </w:r>
            <w:r w:rsidR="009C5A4D">
              <w:rPr>
                <w:sz w:val="27"/>
              </w:rPr>
              <w:t>1</w:t>
            </w:r>
            <w:r w:rsidR="00D37094">
              <w:rPr>
                <w:sz w:val="27"/>
              </w:rPr>
              <w:t>3</w:t>
            </w:r>
            <w:r w:rsidR="009C5A4D">
              <w:rPr>
                <w:sz w:val="27"/>
              </w:rPr>
              <w:t>.</w:t>
            </w:r>
            <w:r w:rsidR="00D37094">
              <w:rPr>
                <w:sz w:val="27"/>
              </w:rPr>
              <w:t>50</w:t>
            </w:r>
          </w:p>
        </w:tc>
        <w:tc>
          <w:tcPr>
            <w:tcW w:w="8404" w:type="dxa"/>
          </w:tcPr>
          <w:p w:rsidR="00D47CA7" w:rsidRDefault="00813F7A">
            <w:pPr>
              <w:pStyle w:val="a3"/>
              <w:spacing w:before="9"/>
              <w:rPr>
                <w:b/>
                <w:bCs/>
                <w:sz w:val="28"/>
                <w:szCs w:val="28"/>
              </w:rPr>
            </w:pPr>
            <w:r w:rsidRPr="00D47CA7">
              <w:rPr>
                <w:b/>
                <w:bCs/>
                <w:sz w:val="28"/>
                <w:szCs w:val="28"/>
              </w:rPr>
              <w:t>Секционные заседания</w:t>
            </w:r>
          </w:p>
          <w:p w:rsidR="00F47912" w:rsidRPr="009C265B" w:rsidRDefault="00F47912">
            <w:pPr>
              <w:pStyle w:val="a3"/>
              <w:spacing w:before="9"/>
              <w:rPr>
                <w:b/>
                <w:bCs/>
                <w:sz w:val="20"/>
                <w:szCs w:val="20"/>
              </w:rPr>
            </w:pPr>
          </w:p>
        </w:tc>
      </w:tr>
      <w:tr w:rsidR="003A4DC2" w:rsidRPr="00813F7A" w:rsidTr="00813F7A">
        <w:tc>
          <w:tcPr>
            <w:tcW w:w="1668" w:type="dxa"/>
          </w:tcPr>
          <w:p w:rsidR="003A4DC2" w:rsidRPr="00813F7A" w:rsidRDefault="003A4DC2" w:rsidP="00D37094">
            <w:pPr>
              <w:pStyle w:val="a3"/>
              <w:spacing w:before="9"/>
              <w:jc w:val="center"/>
              <w:rPr>
                <w:sz w:val="27"/>
              </w:rPr>
            </w:pPr>
            <w:r>
              <w:rPr>
                <w:sz w:val="27"/>
              </w:rPr>
              <w:t>12.15-13.50</w:t>
            </w:r>
            <w:r w:rsidR="00F47912" w:rsidRPr="003A4DC2">
              <w:rPr>
                <w:sz w:val="27"/>
              </w:rPr>
              <w:t xml:space="preserve"> ауд.402</w:t>
            </w:r>
          </w:p>
        </w:tc>
        <w:tc>
          <w:tcPr>
            <w:tcW w:w="8404" w:type="dxa"/>
          </w:tcPr>
          <w:p w:rsidR="003A4DC2" w:rsidRPr="00813F7A" w:rsidRDefault="003A4DC2" w:rsidP="00813F7A">
            <w:pPr>
              <w:pStyle w:val="a3"/>
              <w:spacing w:before="9"/>
              <w:jc w:val="center"/>
              <w:rPr>
                <w:b/>
                <w:sz w:val="28"/>
                <w:szCs w:val="28"/>
              </w:rPr>
            </w:pPr>
            <w:r w:rsidRPr="00813F7A">
              <w:rPr>
                <w:b/>
                <w:sz w:val="28"/>
                <w:szCs w:val="28"/>
              </w:rPr>
              <w:t>СЕКЦИЯ № 1</w:t>
            </w:r>
          </w:p>
          <w:p w:rsidR="003A4DC2" w:rsidRDefault="003A4DC2" w:rsidP="00D37094">
            <w:pPr>
              <w:pStyle w:val="a3"/>
              <w:spacing w:before="9"/>
              <w:jc w:val="center"/>
              <w:rPr>
                <w:b/>
                <w:sz w:val="28"/>
                <w:szCs w:val="28"/>
              </w:rPr>
            </w:pPr>
            <w:r w:rsidRPr="00813F7A">
              <w:rPr>
                <w:b/>
                <w:sz w:val="28"/>
                <w:szCs w:val="28"/>
              </w:rPr>
              <w:t xml:space="preserve">Актуальные проблемы </w:t>
            </w:r>
            <w:r>
              <w:rPr>
                <w:b/>
                <w:sz w:val="28"/>
                <w:szCs w:val="28"/>
              </w:rPr>
              <w:t>правоохранительной системы</w:t>
            </w:r>
          </w:p>
          <w:p w:rsidR="003A4DC2" w:rsidRPr="009C265B" w:rsidRDefault="003A4DC2" w:rsidP="00D37094">
            <w:pPr>
              <w:pStyle w:val="a3"/>
              <w:spacing w:before="9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Воронин Кирилл Александрович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 w:rsidRPr="002F5AEB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 xml:space="preserve"> 4 курс, группа ПД-498</w:t>
            </w:r>
          </w:p>
          <w:p w:rsidR="003A4DC2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F5AEB">
              <w:rPr>
                <w:color w:val="000000"/>
                <w:sz w:val="24"/>
                <w:szCs w:val="24"/>
                <w:lang w:eastAsia="ru-RU"/>
              </w:rPr>
              <w:t>Панческу</w:t>
            </w:r>
            <w:proofErr w:type="spellEnd"/>
            <w:r w:rsidRPr="002F5AEB">
              <w:rPr>
                <w:color w:val="000000"/>
                <w:sz w:val="24"/>
                <w:szCs w:val="24"/>
                <w:lang w:eastAsia="ru-RU"/>
              </w:rPr>
              <w:t xml:space="preserve"> Дмитрий Петрович, преподаватель</w:t>
            </w:r>
          </w:p>
          <w:p w:rsidR="003A4DC2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Особенности становления современной правоохранительной системы в условиях реформирования Российской государственности</w:t>
            </w:r>
          </w:p>
          <w:p w:rsidR="003A4DC2" w:rsidRPr="009C265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0"/>
                <w:szCs w:val="20"/>
                <w:lang w:eastAsia="ru-RU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Доронина Анастасия Викторовна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 w:rsidRPr="002F5AEB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4 курс, группа ПД-498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F5AEB">
              <w:rPr>
                <w:color w:val="000000"/>
                <w:sz w:val="24"/>
                <w:szCs w:val="24"/>
                <w:lang w:eastAsia="ru-RU"/>
              </w:rPr>
              <w:t>Панческу</w:t>
            </w:r>
            <w:proofErr w:type="spellEnd"/>
            <w:r w:rsidRPr="002F5AEB">
              <w:rPr>
                <w:color w:val="000000"/>
                <w:sz w:val="24"/>
                <w:szCs w:val="24"/>
                <w:lang w:eastAsia="ru-RU"/>
              </w:rPr>
              <w:t xml:space="preserve"> Дмитрий Петрович, преподаватель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Проблемы управления в правоохранительных органах</w:t>
            </w:r>
          </w:p>
          <w:p w:rsidR="003A4DC2" w:rsidRPr="009C265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0"/>
                <w:szCs w:val="20"/>
                <w:lang w:eastAsia="ru-RU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Смертин</w:t>
            </w:r>
            <w:proofErr w:type="spellEnd"/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 xml:space="preserve"> Артем Эдуардович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 w:rsidRPr="002F5AEB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4 курс, группа ПД-498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Таманская Людмила Львовна, преподаватель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Юридическая грамотность документа, пути ее повышения</w:t>
            </w:r>
          </w:p>
          <w:p w:rsidR="003A4DC2" w:rsidRPr="009C265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0"/>
                <w:szCs w:val="20"/>
                <w:lang w:eastAsia="ru-RU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 xml:space="preserve">Афанасьева Ева Сергеевна 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 w:rsidRPr="002F5AEB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4 курс, группа ПД-499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 xml:space="preserve">Ершова Елена Анатольевна, преподаватель 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Организация и проведение служебных проверок по фактам разглашения сведений различной степени секретности, утраты их носителей, иных нарушений режима секретности</w:t>
            </w:r>
          </w:p>
          <w:p w:rsidR="003A4DC2" w:rsidRPr="009C265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0"/>
                <w:szCs w:val="20"/>
                <w:lang w:eastAsia="ru-RU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Акулова Галина Владимировна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 w:rsidRPr="002F5AEB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4 курс, группа ПД-499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 xml:space="preserve">Ершова Елена Анатольевна, преподаватель 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Ограничение прав должностного лица или гражданина, допущенных или ранее допускавшихся к государственной тайне</w:t>
            </w:r>
          </w:p>
          <w:p w:rsidR="003A4DC2" w:rsidRPr="009C265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0"/>
                <w:szCs w:val="20"/>
                <w:lang w:eastAsia="ru-RU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Ежова Яна Александровна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 w:rsidRPr="002F5AEB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4 курс, группа ПД-498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F5AEB">
              <w:rPr>
                <w:color w:val="000000"/>
                <w:sz w:val="24"/>
                <w:szCs w:val="24"/>
                <w:lang w:eastAsia="ru-RU"/>
              </w:rPr>
              <w:t>Панческу</w:t>
            </w:r>
            <w:proofErr w:type="spellEnd"/>
            <w:r w:rsidRPr="002F5AEB">
              <w:rPr>
                <w:color w:val="000000"/>
                <w:sz w:val="24"/>
                <w:szCs w:val="24"/>
                <w:lang w:eastAsia="ru-RU"/>
              </w:rPr>
              <w:t xml:space="preserve"> Дмитрий Петрович, преподаватель</w:t>
            </w:r>
          </w:p>
          <w:p w:rsidR="003A4DC2" w:rsidRPr="002F5AEB" w:rsidRDefault="003A4DC2" w:rsidP="003A4DC2">
            <w:pPr>
              <w:tabs>
                <w:tab w:val="left" w:pos="317"/>
              </w:tabs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F5AEB">
              <w:rPr>
                <w:color w:val="000000"/>
                <w:sz w:val="24"/>
                <w:szCs w:val="24"/>
                <w:lang w:eastAsia="ru-RU"/>
              </w:rPr>
              <w:t>Проблематика развития и внедрения современных информационных технологий в системе МВД России</w:t>
            </w:r>
          </w:p>
          <w:p w:rsidR="003A4DC2" w:rsidRDefault="003A4DC2" w:rsidP="003A4DC2">
            <w:pPr>
              <w:pStyle w:val="a3"/>
              <w:spacing w:before="9"/>
              <w:rPr>
                <w:sz w:val="27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Паладич</w:t>
            </w:r>
            <w:proofErr w:type="spellEnd"/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 xml:space="preserve"> Яна Юрьевна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ПД-498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043C1">
              <w:rPr>
                <w:color w:val="000000"/>
                <w:sz w:val="24"/>
                <w:szCs w:val="24"/>
                <w:lang w:eastAsia="ru-RU"/>
              </w:rPr>
              <w:t>Рашева</w:t>
            </w:r>
            <w:proofErr w:type="spellEnd"/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 Наталья Юрьевна, </w:t>
            </w:r>
            <w:proofErr w:type="spellStart"/>
            <w:r w:rsidRPr="002043C1">
              <w:rPr>
                <w:color w:val="000000"/>
                <w:sz w:val="24"/>
                <w:szCs w:val="24"/>
                <w:lang w:eastAsia="ru-RU"/>
              </w:rPr>
              <w:t>канд.юр</w:t>
            </w:r>
            <w:proofErr w:type="gramStart"/>
            <w:r w:rsidRPr="002043C1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43C1">
              <w:rPr>
                <w:color w:val="000000"/>
                <w:sz w:val="24"/>
                <w:szCs w:val="24"/>
                <w:lang w:eastAsia="ru-RU"/>
              </w:rPr>
              <w:t>аук</w:t>
            </w:r>
            <w:proofErr w:type="spellEnd"/>
            <w:r w:rsidRPr="002043C1">
              <w:rPr>
                <w:color w:val="000000"/>
                <w:sz w:val="24"/>
                <w:szCs w:val="24"/>
                <w:lang w:eastAsia="ru-RU"/>
              </w:rPr>
              <w:t>, доцент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 Организация и структура судебно-медицинской экспертизы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A4DC2" w:rsidRPr="00D37094" w:rsidRDefault="003A4DC2" w:rsidP="003A4DC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459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37094">
              <w:rPr>
                <w:b/>
                <w:color w:val="000000"/>
                <w:sz w:val="24"/>
                <w:szCs w:val="24"/>
                <w:lang w:eastAsia="ru-RU"/>
              </w:rPr>
              <w:t>Литвин Данила Александрович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ПД-498</w:t>
            </w:r>
            <w:r w:rsidRPr="002043C1">
              <w:rPr>
                <w:noProof/>
                <w:sz w:val="24"/>
                <w:szCs w:val="24"/>
              </w:rPr>
              <w:t xml:space="preserve"> </w:t>
            </w:r>
          </w:p>
          <w:p w:rsidR="003A4DC2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Мокан</w:t>
            </w:r>
            <w:proofErr w:type="spellEnd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 xml:space="preserve"> Роман Викторович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преподаватель</w:t>
            </w:r>
            <w:r w:rsidRPr="002043C1">
              <w:rPr>
                <w:noProof/>
                <w:sz w:val="24"/>
                <w:szCs w:val="24"/>
              </w:rPr>
              <w:t xml:space="preserve"> </w:t>
            </w:r>
          </w:p>
          <w:p w:rsidR="003A4DC2" w:rsidRPr="002043C1" w:rsidRDefault="003A4DC2" w:rsidP="003A4D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 Осуществление лицензионно-разрешительной работы войсками национальной гвардии Российской Федерации</w:t>
            </w:r>
          </w:p>
          <w:p w:rsidR="003A4DC2" w:rsidRPr="00813F7A" w:rsidRDefault="003A4DC2" w:rsidP="00D37094">
            <w:pPr>
              <w:pStyle w:val="a3"/>
              <w:spacing w:before="9"/>
              <w:jc w:val="center"/>
              <w:rPr>
                <w:sz w:val="27"/>
              </w:rPr>
            </w:pPr>
          </w:p>
        </w:tc>
      </w:tr>
      <w:tr w:rsidR="00F47912" w:rsidRPr="00813F7A" w:rsidTr="00813F7A">
        <w:tc>
          <w:tcPr>
            <w:tcW w:w="1668" w:type="dxa"/>
          </w:tcPr>
          <w:p w:rsidR="00F47912" w:rsidRDefault="00F47912" w:rsidP="00D37094">
            <w:pPr>
              <w:pStyle w:val="a3"/>
              <w:spacing w:before="9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12.15-13.50</w:t>
            </w:r>
          </w:p>
          <w:p w:rsidR="00F47912" w:rsidRPr="00813F7A" w:rsidRDefault="00F47912" w:rsidP="00D37094">
            <w:pPr>
              <w:pStyle w:val="a3"/>
              <w:spacing w:before="9"/>
              <w:jc w:val="center"/>
              <w:rPr>
                <w:sz w:val="27"/>
              </w:rPr>
            </w:pPr>
            <w:r>
              <w:rPr>
                <w:sz w:val="27"/>
              </w:rPr>
              <w:t>ауд.304</w:t>
            </w:r>
          </w:p>
        </w:tc>
        <w:tc>
          <w:tcPr>
            <w:tcW w:w="8404" w:type="dxa"/>
          </w:tcPr>
          <w:p w:rsidR="00F47912" w:rsidRPr="00813F7A" w:rsidRDefault="00F47912" w:rsidP="00D47CA7">
            <w:pPr>
              <w:pStyle w:val="a3"/>
              <w:spacing w:before="9"/>
              <w:jc w:val="center"/>
              <w:rPr>
                <w:b/>
                <w:sz w:val="28"/>
                <w:szCs w:val="28"/>
              </w:rPr>
            </w:pPr>
            <w:r w:rsidRPr="00813F7A">
              <w:rPr>
                <w:b/>
                <w:sz w:val="28"/>
                <w:szCs w:val="28"/>
              </w:rPr>
              <w:t xml:space="preserve">СЕКЦИЯ № </w:t>
            </w:r>
            <w:r>
              <w:rPr>
                <w:b/>
                <w:sz w:val="28"/>
                <w:szCs w:val="28"/>
              </w:rPr>
              <w:t>2</w:t>
            </w:r>
          </w:p>
          <w:p w:rsidR="00F47912" w:rsidRDefault="00F47912" w:rsidP="00D37094">
            <w:pPr>
              <w:pStyle w:val="a3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Оперативно-служебная деятельность: особенности и основные проблемы на современном этапе</w:t>
            </w:r>
          </w:p>
          <w:p w:rsidR="00F47912" w:rsidRDefault="00F47912" w:rsidP="00D37094">
            <w:pPr>
              <w:pStyle w:val="a3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F47912" w:rsidRPr="002043C1" w:rsidRDefault="00F47912" w:rsidP="00F4791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426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Уварова Алина Сергеевна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ПД-499</w:t>
            </w:r>
          </w:p>
          <w:p w:rsidR="00F47912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Туманов Андрей Андреевич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, к.ф.н</w:t>
            </w:r>
            <w:r>
              <w:rPr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преподаватель</w:t>
            </w:r>
            <w:r w:rsidRPr="002043C1">
              <w:rPr>
                <w:noProof/>
                <w:sz w:val="24"/>
                <w:szCs w:val="24"/>
              </w:rPr>
              <w:t xml:space="preserve"> 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Специальные технические средства дежурных частей в системе ОВД и их роль в раскрытии преступлений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47912" w:rsidRPr="002043C1" w:rsidRDefault="00F47912" w:rsidP="00F4791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426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Кулишенко Екатерина Андреевна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ПД-498а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043C1">
              <w:rPr>
                <w:color w:val="000000"/>
                <w:sz w:val="24"/>
                <w:szCs w:val="24"/>
                <w:lang w:eastAsia="ru-RU"/>
              </w:rPr>
              <w:t>Панческу</w:t>
            </w:r>
            <w:proofErr w:type="spellEnd"/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 Дмитрий Петрович, преподаватель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Нравственные основы оперативно-розыскной деятельности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47912" w:rsidRPr="002043C1" w:rsidRDefault="00F47912" w:rsidP="00F4791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426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Лягачева</w:t>
            </w:r>
            <w:proofErr w:type="spellEnd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ПД-499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043C1">
              <w:rPr>
                <w:color w:val="000000"/>
                <w:sz w:val="24"/>
                <w:szCs w:val="24"/>
                <w:lang w:eastAsia="ru-RU"/>
              </w:rPr>
              <w:t>Мокан</w:t>
            </w:r>
            <w:proofErr w:type="spellEnd"/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 Роман Викторович, преподаватель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Действия сотрудников ОВД по локализации угрозы взрыва в различных условиях оперативной обстановки 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47912" w:rsidRPr="002043C1" w:rsidRDefault="00F47912" w:rsidP="00F4791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426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Копанёв</w:t>
            </w:r>
            <w:proofErr w:type="spellEnd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 xml:space="preserve"> Максим Иннокентьевич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ПД-499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2043C1">
              <w:rPr>
                <w:color w:val="000000"/>
                <w:sz w:val="24"/>
                <w:szCs w:val="24"/>
                <w:lang w:eastAsia="ru-RU"/>
              </w:rPr>
              <w:t>Рашева</w:t>
            </w:r>
            <w:proofErr w:type="spellEnd"/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 Наталья Юрьевна, </w:t>
            </w:r>
            <w:proofErr w:type="spellStart"/>
            <w:r w:rsidRPr="002043C1">
              <w:rPr>
                <w:color w:val="000000"/>
                <w:sz w:val="24"/>
                <w:szCs w:val="24"/>
                <w:lang w:eastAsia="ru-RU"/>
              </w:rPr>
              <w:t>канд.юр</w:t>
            </w:r>
            <w:proofErr w:type="gramStart"/>
            <w:r w:rsidRPr="002043C1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43C1">
              <w:rPr>
                <w:color w:val="000000"/>
                <w:sz w:val="24"/>
                <w:szCs w:val="24"/>
                <w:lang w:eastAsia="ru-RU"/>
              </w:rPr>
              <w:t>аук</w:t>
            </w:r>
            <w:proofErr w:type="spellEnd"/>
            <w:r w:rsidRPr="002043C1">
              <w:rPr>
                <w:color w:val="000000"/>
                <w:sz w:val="24"/>
                <w:szCs w:val="24"/>
                <w:lang w:eastAsia="ru-RU"/>
              </w:rPr>
              <w:t>, доцент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Тыловое и техническое обеспечение деятельности органов внутренних дел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47912" w:rsidRPr="002043C1" w:rsidRDefault="00F47912" w:rsidP="00F4791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426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>Шабанов Егор Олегович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ПД-499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Панческу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Дмитрий Петрович,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Правовая основа и направления применения сре</w:t>
            </w:r>
            <w:proofErr w:type="gramStart"/>
            <w:r w:rsidRPr="002043C1">
              <w:rPr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043C1">
              <w:rPr>
                <w:color w:val="000000"/>
                <w:sz w:val="24"/>
                <w:szCs w:val="24"/>
                <w:lang w:eastAsia="ru-RU"/>
              </w:rPr>
              <w:t>язи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47912" w:rsidRPr="002043C1" w:rsidRDefault="00F47912" w:rsidP="00F4791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ind w:left="426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Солодкая</w:t>
            </w:r>
            <w:proofErr w:type="spellEnd"/>
            <w:r w:rsidRPr="002043C1">
              <w:rPr>
                <w:b/>
                <w:color w:val="000000"/>
                <w:sz w:val="24"/>
                <w:szCs w:val="24"/>
                <w:lang w:eastAsia="ru-RU"/>
              </w:rPr>
              <w:t xml:space="preserve"> Алёна Игоревна</w:t>
            </w:r>
          </w:p>
          <w:p w:rsidR="00F47912" w:rsidRPr="002043C1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Мурманский филиал Профессионального образовательного учреждения «Уральский региональный колледж», 4 курс, группа ПД-498</w:t>
            </w:r>
          </w:p>
          <w:p w:rsidR="00F47912" w:rsidRPr="00F47912" w:rsidRDefault="00F47912" w:rsidP="00F47912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43C1">
              <w:rPr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3C1">
              <w:rPr>
                <w:color w:val="000000"/>
                <w:sz w:val="24"/>
                <w:szCs w:val="24"/>
                <w:lang w:eastAsia="ru-RU"/>
              </w:rPr>
              <w:t>Вопросы профилактики случаев гибели и ранений сотрудников органов внутренних дел, связанных с неумелым обращением с оружием и боеприпасами</w:t>
            </w:r>
          </w:p>
        </w:tc>
      </w:tr>
      <w:tr w:rsidR="00D37094" w:rsidRPr="00813F7A" w:rsidTr="00813F7A">
        <w:tc>
          <w:tcPr>
            <w:tcW w:w="1668" w:type="dxa"/>
          </w:tcPr>
          <w:p w:rsidR="00D37094" w:rsidRDefault="00D37094" w:rsidP="00813F7A">
            <w:pPr>
              <w:pStyle w:val="a3"/>
              <w:spacing w:before="9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13.50-14.10</w:t>
            </w:r>
          </w:p>
          <w:p w:rsidR="00F47912" w:rsidRPr="00813F7A" w:rsidRDefault="00F47912" w:rsidP="00813F7A">
            <w:pPr>
              <w:pStyle w:val="a3"/>
              <w:spacing w:before="9"/>
              <w:jc w:val="center"/>
              <w:rPr>
                <w:sz w:val="27"/>
              </w:rPr>
            </w:pPr>
          </w:p>
        </w:tc>
        <w:tc>
          <w:tcPr>
            <w:tcW w:w="8404" w:type="dxa"/>
          </w:tcPr>
          <w:p w:rsidR="00D37094" w:rsidRPr="00D47CA7" w:rsidRDefault="00D37094">
            <w:pPr>
              <w:pStyle w:val="a3"/>
              <w:spacing w:before="9"/>
              <w:rPr>
                <w:sz w:val="27"/>
              </w:rPr>
            </w:pPr>
            <w:r w:rsidRPr="00D47CA7">
              <w:rPr>
                <w:rFonts w:eastAsia="Cambria"/>
                <w:b/>
                <w:bCs/>
                <w:sz w:val="28"/>
                <w:szCs w:val="28"/>
              </w:rPr>
              <w:t xml:space="preserve">Подведение итогов </w:t>
            </w:r>
            <w:r w:rsidR="00881D9E">
              <w:rPr>
                <w:rFonts w:eastAsia="Cambria"/>
                <w:b/>
                <w:bCs/>
                <w:sz w:val="28"/>
                <w:szCs w:val="28"/>
              </w:rPr>
              <w:t xml:space="preserve">работы </w:t>
            </w:r>
            <w:r w:rsidRPr="00D47CA7">
              <w:rPr>
                <w:rFonts w:eastAsia="Cambria"/>
                <w:b/>
                <w:bCs/>
                <w:sz w:val="28"/>
                <w:szCs w:val="28"/>
              </w:rPr>
              <w:t>секций, объявление победителей</w:t>
            </w:r>
          </w:p>
        </w:tc>
      </w:tr>
    </w:tbl>
    <w:p w:rsidR="00813F7A" w:rsidRDefault="00813F7A">
      <w:pPr>
        <w:pStyle w:val="a3"/>
        <w:spacing w:before="9"/>
        <w:rPr>
          <w:b/>
          <w:sz w:val="27"/>
        </w:rPr>
      </w:pPr>
    </w:p>
    <w:p w:rsidR="00D47CA7" w:rsidRDefault="00D47CA7">
      <w:pPr>
        <w:pStyle w:val="a3"/>
        <w:spacing w:before="9"/>
        <w:rPr>
          <w:b/>
          <w:sz w:val="27"/>
        </w:rPr>
      </w:pPr>
    </w:p>
    <w:p w:rsidR="00D47CA7" w:rsidRPr="002A29D5" w:rsidRDefault="00D47CA7">
      <w:pPr>
        <w:pStyle w:val="a3"/>
        <w:spacing w:before="9"/>
        <w:rPr>
          <w:b/>
          <w:sz w:val="27"/>
        </w:rPr>
      </w:pPr>
    </w:p>
    <w:sectPr w:rsidR="00D47CA7" w:rsidRPr="002A29D5" w:rsidSect="009507AC">
      <w:pgSz w:w="11910" w:h="16850"/>
      <w:pgMar w:top="567" w:right="92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94" w:rsidRDefault="00D37094" w:rsidP="0003489E">
      <w:r>
        <w:separator/>
      </w:r>
    </w:p>
  </w:endnote>
  <w:endnote w:type="continuationSeparator" w:id="0">
    <w:p w:rsidR="00D37094" w:rsidRDefault="00D37094" w:rsidP="0003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94" w:rsidRDefault="00D37094" w:rsidP="0003489E">
      <w:r>
        <w:separator/>
      </w:r>
    </w:p>
  </w:footnote>
  <w:footnote w:type="continuationSeparator" w:id="0">
    <w:p w:rsidR="00D37094" w:rsidRDefault="00D37094" w:rsidP="0003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9E2"/>
    <w:multiLevelType w:val="hybridMultilevel"/>
    <w:tmpl w:val="9578AC22"/>
    <w:lvl w:ilvl="0" w:tplc="0914AB0E">
      <w:start w:val="1"/>
      <w:numFmt w:val="decimal"/>
      <w:lvlText w:val="%1."/>
      <w:lvlJc w:val="left"/>
      <w:pPr>
        <w:ind w:left="118" w:hanging="2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0CA48A">
      <w:numFmt w:val="bullet"/>
      <w:lvlText w:val="•"/>
      <w:lvlJc w:val="left"/>
      <w:pPr>
        <w:ind w:left="755" w:hanging="233"/>
      </w:pPr>
      <w:rPr>
        <w:rFonts w:hint="default"/>
        <w:lang w:val="ru-RU" w:eastAsia="en-US" w:bidi="ar-SA"/>
      </w:rPr>
    </w:lvl>
    <w:lvl w:ilvl="2" w:tplc="F47CDE74">
      <w:numFmt w:val="bullet"/>
      <w:lvlText w:val="•"/>
      <w:lvlJc w:val="left"/>
      <w:pPr>
        <w:ind w:left="1390" w:hanging="233"/>
      </w:pPr>
      <w:rPr>
        <w:rFonts w:hint="default"/>
        <w:lang w:val="ru-RU" w:eastAsia="en-US" w:bidi="ar-SA"/>
      </w:rPr>
    </w:lvl>
    <w:lvl w:ilvl="3" w:tplc="94E23AAA">
      <w:numFmt w:val="bullet"/>
      <w:lvlText w:val="•"/>
      <w:lvlJc w:val="left"/>
      <w:pPr>
        <w:ind w:left="2025" w:hanging="233"/>
      </w:pPr>
      <w:rPr>
        <w:rFonts w:hint="default"/>
        <w:lang w:val="ru-RU" w:eastAsia="en-US" w:bidi="ar-SA"/>
      </w:rPr>
    </w:lvl>
    <w:lvl w:ilvl="4" w:tplc="17069BF4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5" w:tplc="560687E8">
      <w:numFmt w:val="bullet"/>
      <w:lvlText w:val="•"/>
      <w:lvlJc w:val="left"/>
      <w:pPr>
        <w:ind w:left="3296" w:hanging="233"/>
      </w:pPr>
      <w:rPr>
        <w:rFonts w:hint="default"/>
        <w:lang w:val="ru-RU" w:eastAsia="en-US" w:bidi="ar-SA"/>
      </w:rPr>
    </w:lvl>
    <w:lvl w:ilvl="6" w:tplc="4FF28326">
      <w:numFmt w:val="bullet"/>
      <w:lvlText w:val="•"/>
      <w:lvlJc w:val="left"/>
      <w:pPr>
        <w:ind w:left="3931" w:hanging="233"/>
      </w:pPr>
      <w:rPr>
        <w:rFonts w:hint="default"/>
        <w:lang w:val="ru-RU" w:eastAsia="en-US" w:bidi="ar-SA"/>
      </w:rPr>
    </w:lvl>
    <w:lvl w:ilvl="7" w:tplc="EA5EDBF0">
      <w:numFmt w:val="bullet"/>
      <w:lvlText w:val="•"/>
      <w:lvlJc w:val="left"/>
      <w:pPr>
        <w:ind w:left="4566" w:hanging="233"/>
      </w:pPr>
      <w:rPr>
        <w:rFonts w:hint="default"/>
        <w:lang w:val="ru-RU" w:eastAsia="en-US" w:bidi="ar-SA"/>
      </w:rPr>
    </w:lvl>
    <w:lvl w:ilvl="8" w:tplc="4162A69C">
      <w:numFmt w:val="bullet"/>
      <w:lvlText w:val="•"/>
      <w:lvlJc w:val="left"/>
      <w:pPr>
        <w:ind w:left="5202" w:hanging="233"/>
      </w:pPr>
      <w:rPr>
        <w:rFonts w:hint="default"/>
        <w:lang w:val="ru-RU" w:eastAsia="en-US" w:bidi="ar-SA"/>
      </w:rPr>
    </w:lvl>
  </w:abstractNum>
  <w:abstractNum w:abstractNumId="1">
    <w:nsid w:val="0F205F40"/>
    <w:multiLevelType w:val="hybridMultilevel"/>
    <w:tmpl w:val="D15A172C"/>
    <w:lvl w:ilvl="0" w:tplc="505E843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A4FC98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2" w:tplc="E3ACFC04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C7942BAC">
      <w:numFmt w:val="bullet"/>
      <w:lvlText w:val="•"/>
      <w:lvlJc w:val="left"/>
      <w:pPr>
        <w:ind w:left="2939" w:hanging="188"/>
      </w:pPr>
      <w:rPr>
        <w:rFonts w:hint="default"/>
        <w:lang w:val="ru-RU" w:eastAsia="en-US" w:bidi="ar-SA"/>
      </w:rPr>
    </w:lvl>
    <w:lvl w:ilvl="4" w:tplc="BF8289AA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5" w:tplc="BF689F0C">
      <w:numFmt w:val="bullet"/>
      <w:lvlText w:val="•"/>
      <w:lvlJc w:val="left"/>
      <w:pPr>
        <w:ind w:left="4833" w:hanging="188"/>
      </w:pPr>
      <w:rPr>
        <w:rFonts w:hint="default"/>
        <w:lang w:val="ru-RU" w:eastAsia="en-US" w:bidi="ar-SA"/>
      </w:rPr>
    </w:lvl>
    <w:lvl w:ilvl="6" w:tplc="39DC2680">
      <w:numFmt w:val="bullet"/>
      <w:lvlText w:val="•"/>
      <w:lvlJc w:val="left"/>
      <w:pPr>
        <w:ind w:left="5779" w:hanging="188"/>
      </w:pPr>
      <w:rPr>
        <w:rFonts w:hint="default"/>
        <w:lang w:val="ru-RU" w:eastAsia="en-US" w:bidi="ar-SA"/>
      </w:rPr>
    </w:lvl>
    <w:lvl w:ilvl="7" w:tplc="88301D7A">
      <w:numFmt w:val="bullet"/>
      <w:lvlText w:val="•"/>
      <w:lvlJc w:val="left"/>
      <w:pPr>
        <w:ind w:left="6726" w:hanging="188"/>
      </w:pPr>
      <w:rPr>
        <w:rFonts w:hint="default"/>
        <w:lang w:val="ru-RU" w:eastAsia="en-US" w:bidi="ar-SA"/>
      </w:rPr>
    </w:lvl>
    <w:lvl w:ilvl="8" w:tplc="50C05380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</w:abstractNum>
  <w:abstractNum w:abstractNumId="2">
    <w:nsid w:val="1F326865"/>
    <w:multiLevelType w:val="hybridMultilevel"/>
    <w:tmpl w:val="6456A3DC"/>
    <w:lvl w:ilvl="0" w:tplc="5FAE2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A4993"/>
    <w:multiLevelType w:val="hybridMultilevel"/>
    <w:tmpl w:val="82AEAF86"/>
    <w:lvl w:ilvl="0" w:tplc="5FAE2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3568D"/>
    <w:multiLevelType w:val="hybridMultilevel"/>
    <w:tmpl w:val="4D8090FA"/>
    <w:lvl w:ilvl="0" w:tplc="551A21A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7AA1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B1072D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F8A522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AD85B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008BC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F1896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2BA0C2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ABEC0E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69A06635"/>
    <w:multiLevelType w:val="multilevel"/>
    <w:tmpl w:val="96248DA4"/>
    <w:lvl w:ilvl="0">
      <w:start w:val="9"/>
      <w:numFmt w:val="decimal"/>
      <w:lvlText w:val="%1"/>
      <w:lvlJc w:val="left"/>
      <w:pPr>
        <w:ind w:left="1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7"/>
      </w:pPr>
      <w:rPr>
        <w:rFonts w:hint="default"/>
        <w:lang w:val="ru-RU" w:eastAsia="en-US" w:bidi="ar-SA"/>
      </w:rPr>
    </w:lvl>
  </w:abstractNum>
  <w:abstractNum w:abstractNumId="6">
    <w:nsid w:val="6A1C78C3"/>
    <w:multiLevelType w:val="multilevel"/>
    <w:tmpl w:val="4F828890"/>
    <w:lvl w:ilvl="0">
      <w:start w:val="1"/>
      <w:numFmt w:val="decimal"/>
      <w:lvlText w:val="%1."/>
      <w:lvlJc w:val="left"/>
      <w:pPr>
        <w:ind w:left="10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2"/>
      </w:pPr>
      <w:rPr>
        <w:rFonts w:hint="default"/>
        <w:lang w:val="ru-RU" w:eastAsia="en-US" w:bidi="ar-SA"/>
      </w:rPr>
    </w:lvl>
  </w:abstractNum>
  <w:abstractNum w:abstractNumId="7">
    <w:nsid w:val="724A4640"/>
    <w:multiLevelType w:val="hybridMultilevel"/>
    <w:tmpl w:val="7EEA5A22"/>
    <w:lvl w:ilvl="0" w:tplc="5FAE2E4C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823B0"/>
    <w:rsid w:val="0003489E"/>
    <w:rsid w:val="0004273F"/>
    <w:rsid w:val="000823B0"/>
    <w:rsid w:val="000D5952"/>
    <w:rsid w:val="00155D91"/>
    <w:rsid w:val="00162858"/>
    <w:rsid w:val="0017402F"/>
    <w:rsid w:val="001A6DF1"/>
    <w:rsid w:val="002A29D5"/>
    <w:rsid w:val="002D0A3B"/>
    <w:rsid w:val="003A4DC2"/>
    <w:rsid w:val="003B0B61"/>
    <w:rsid w:val="003B6D23"/>
    <w:rsid w:val="003C5809"/>
    <w:rsid w:val="004338AE"/>
    <w:rsid w:val="005130AA"/>
    <w:rsid w:val="00584A26"/>
    <w:rsid w:val="00605051"/>
    <w:rsid w:val="0065387E"/>
    <w:rsid w:val="00683768"/>
    <w:rsid w:val="006F246E"/>
    <w:rsid w:val="00735FBC"/>
    <w:rsid w:val="00813F7A"/>
    <w:rsid w:val="00850DCA"/>
    <w:rsid w:val="00881D9E"/>
    <w:rsid w:val="008C14EC"/>
    <w:rsid w:val="008D54BE"/>
    <w:rsid w:val="008D6D63"/>
    <w:rsid w:val="009507AC"/>
    <w:rsid w:val="009C265B"/>
    <w:rsid w:val="009C5A4D"/>
    <w:rsid w:val="009E4F2F"/>
    <w:rsid w:val="00A64015"/>
    <w:rsid w:val="00A962A1"/>
    <w:rsid w:val="00AB5C66"/>
    <w:rsid w:val="00AF743B"/>
    <w:rsid w:val="00B410D8"/>
    <w:rsid w:val="00B70C8E"/>
    <w:rsid w:val="00B8130D"/>
    <w:rsid w:val="00C172B5"/>
    <w:rsid w:val="00CA25BB"/>
    <w:rsid w:val="00CF77A7"/>
    <w:rsid w:val="00D37094"/>
    <w:rsid w:val="00D45B72"/>
    <w:rsid w:val="00D47CA7"/>
    <w:rsid w:val="00D53C98"/>
    <w:rsid w:val="00DC31C6"/>
    <w:rsid w:val="00E461B8"/>
    <w:rsid w:val="00E53E4C"/>
    <w:rsid w:val="00E57939"/>
    <w:rsid w:val="00E7539C"/>
    <w:rsid w:val="00EA3FCD"/>
    <w:rsid w:val="00EF6DD0"/>
    <w:rsid w:val="00F10942"/>
    <w:rsid w:val="00F20144"/>
    <w:rsid w:val="00F47912"/>
    <w:rsid w:val="00F967C7"/>
    <w:rsid w:val="00FB514D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3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A6DF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3B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23B0"/>
    <w:pPr>
      <w:ind w:left="1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823B0"/>
    <w:pPr>
      <w:spacing w:before="125"/>
      <w:ind w:left="392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823B0"/>
    <w:pPr>
      <w:spacing w:before="84"/>
      <w:ind w:left="1193" w:right="119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0823B0"/>
    <w:pPr>
      <w:ind w:left="102" w:hanging="492"/>
    </w:pPr>
  </w:style>
  <w:style w:type="paragraph" w:customStyle="1" w:styleId="TableParagraph">
    <w:name w:val="Table Paragraph"/>
    <w:basedOn w:val="a"/>
    <w:uiPriority w:val="1"/>
    <w:qFormat/>
    <w:rsid w:val="000823B0"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FB5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1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A6DF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Hyperlink"/>
    <w:basedOn w:val="a0"/>
    <w:uiPriority w:val="99"/>
    <w:unhideWhenUsed/>
    <w:rsid w:val="003B0B6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5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markedcontent">
    <w:name w:val="markedcontent"/>
    <w:basedOn w:val="a0"/>
    <w:rsid w:val="00E7539C"/>
  </w:style>
  <w:style w:type="character" w:customStyle="1" w:styleId="user-accountname">
    <w:name w:val="user-account__name"/>
    <w:basedOn w:val="a0"/>
    <w:rsid w:val="009E4F2F"/>
  </w:style>
  <w:style w:type="character" w:customStyle="1" w:styleId="extendedtext-short">
    <w:name w:val="extendedtext-short"/>
    <w:basedOn w:val="a0"/>
    <w:rsid w:val="009E4F2F"/>
  </w:style>
  <w:style w:type="table" w:styleId="a9">
    <w:name w:val="Table Grid"/>
    <w:basedOn w:val="a1"/>
    <w:uiPriority w:val="59"/>
    <w:rsid w:val="00E5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3489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3489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03489E"/>
    <w:rPr>
      <w:vertAlign w:val="superscript"/>
    </w:rPr>
  </w:style>
  <w:style w:type="paragraph" w:customStyle="1" w:styleId="Default">
    <w:name w:val="Default"/>
    <w:rsid w:val="009507A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2">
    <w:name w:val="Обычный1"/>
    <w:autoRedefine/>
    <w:rsid w:val="009507AC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/>
      <w:autoSpaceDN/>
      <w:ind w:left="-142" w:right="-426"/>
      <w:jc w:val="center"/>
    </w:pPr>
    <w:rPr>
      <w:rFonts w:ascii="Times New Roman Bold Italic" w:eastAsia="ヒラギノ角ゴ Pro W3" w:hAnsi="Times New Roman Bold Italic" w:cs="Times New Roman"/>
      <w:b/>
      <w:iCs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62AE-C982-4261-B553-77D1C9BC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ВО "МАЭУ"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Ректор</cp:lastModifiedBy>
  <cp:revision>7</cp:revision>
  <cp:lastPrinted>2021-11-24T15:13:00Z</cp:lastPrinted>
  <dcterms:created xsi:type="dcterms:W3CDTF">2021-11-24T14:25:00Z</dcterms:created>
  <dcterms:modified xsi:type="dcterms:W3CDTF">2021-11-25T10:32:00Z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2021-10-25T00:00:00Z</vt:filetime>
  </property>
</Properties>
</file>